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81D3" w14:textId="4B28FBAD" w:rsidR="004137B6" w:rsidRDefault="004137B6" w:rsidP="004137B6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附件：</w:t>
      </w:r>
    </w:p>
    <w:p w14:paraId="1C5A3B01" w14:textId="4D9EC488" w:rsidR="00D930AE" w:rsidRPr="004604F9" w:rsidRDefault="004604F9" w:rsidP="004604F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报价函</w:t>
      </w:r>
    </w:p>
    <w:p w14:paraId="3C6C922A" w14:textId="4FD2CF83" w:rsidR="00D930AE" w:rsidRDefault="004604F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询价单位：成都中医药大学第三附属医院</w:t>
      </w:r>
    </w:p>
    <w:tbl>
      <w:tblPr>
        <w:tblStyle w:val="a8"/>
        <w:tblpPr w:leftFromText="180" w:rightFromText="180" w:vertAnchor="text" w:horzAnchor="page" w:tblpXSpec="center" w:tblpY="381"/>
        <w:tblOverlap w:val="never"/>
        <w:tblW w:w="11477" w:type="dxa"/>
        <w:tblLayout w:type="fixed"/>
        <w:tblLook w:val="04A0" w:firstRow="1" w:lastRow="0" w:firstColumn="1" w:lastColumn="0" w:noHBand="0" w:noVBand="1"/>
      </w:tblPr>
      <w:tblGrid>
        <w:gridCol w:w="663"/>
        <w:gridCol w:w="1341"/>
        <w:gridCol w:w="1341"/>
        <w:gridCol w:w="1626"/>
        <w:gridCol w:w="1626"/>
        <w:gridCol w:w="1626"/>
        <w:gridCol w:w="1626"/>
        <w:gridCol w:w="1628"/>
      </w:tblGrid>
      <w:tr w:rsidR="004604F9" w14:paraId="56C27ED6" w14:textId="77777777" w:rsidTr="004604F9">
        <w:trPr>
          <w:trHeight w:val="1223"/>
        </w:trPr>
        <w:tc>
          <w:tcPr>
            <w:tcW w:w="663" w:type="dxa"/>
            <w:vAlign w:val="center"/>
          </w:tcPr>
          <w:p w14:paraId="2C303B03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1" w:type="dxa"/>
          </w:tcPr>
          <w:p w14:paraId="2EC59072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83838"/>
                <w:kern w:val="0"/>
                <w:sz w:val="24"/>
                <w:lang w:bidi="ar"/>
              </w:rPr>
            </w:pPr>
          </w:p>
        </w:tc>
        <w:tc>
          <w:tcPr>
            <w:tcW w:w="1341" w:type="dxa"/>
            <w:vAlign w:val="center"/>
          </w:tcPr>
          <w:p w14:paraId="5154AF31" w14:textId="407DA23B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626" w:type="dxa"/>
            <w:vAlign w:val="center"/>
          </w:tcPr>
          <w:p w14:paraId="38D1C11E" w14:textId="77777777" w:rsidR="004604F9" w:rsidRDefault="004604F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626" w:type="dxa"/>
            <w:vAlign w:val="center"/>
          </w:tcPr>
          <w:p w14:paraId="61EA7F54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服务成果</w:t>
            </w:r>
          </w:p>
        </w:tc>
        <w:tc>
          <w:tcPr>
            <w:tcW w:w="1626" w:type="dxa"/>
            <w:vAlign w:val="center"/>
          </w:tcPr>
          <w:p w14:paraId="7C2394C6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建筑面积</w:t>
            </w:r>
          </w:p>
        </w:tc>
        <w:tc>
          <w:tcPr>
            <w:tcW w:w="1626" w:type="dxa"/>
            <w:vAlign w:val="center"/>
          </w:tcPr>
          <w:p w14:paraId="7C0F7945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8AC4A51" w14:textId="77777777" w:rsidR="004604F9" w:rsidRDefault="004604F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4"/>
                <w:lang w:bidi="ar"/>
              </w:rPr>
              <w:t>总价（含税）</w:t>
            </w:r>
          </w:p>
        </w:tc>
        <w:tc>
          <w:tcPr>
            <w:tcW w:w="1628" w:type="dxa"/>
            <w:vAlign w:val="center"/>
          </w:tcPr>
          <w:p w14:paraId="04AC082E" w14:textId="77777777" w:rsidR="004604F9" w:rsidRDefault="004604F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604F9" w14:paraId="52E3CBB6" w14:textId="77777777" w:rsidTr="004604F9">
        <w:trPr>
          <w:trHeight w:val="2654"/>
        </w:trPr>
        <w:tc>
          <w:tcPr>
            <w:tcW w:w="663" w:type="dxa"/>
            <w:vAlign w:val="center"/>
          </w:tcPr>
          <w:p w14:paraId="7E88C56F" w14:textId="77777777" w:rsidR="004604F9" w:rsidRDefault="004604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1" w:type="dxa"/>
          </w:tcPr>
          <w:p w14:paraId="66F61F4A" w14:textId="77777777" w:rsidR="004604F9" w:rsidRDefault="004604F9">
            <w:pPr>
              <w:widowControl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00B3087" w14:textId="6C43252D" w:rsidR="004604F9" w:rsidRDefault="004604F9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门急诊楼综合服务中心测绘服务项目</w:t>
            </w:r>
          </w:p>
          <w:p w14:paraId="285198F7" w14:textId="77777777" w:rsidR="004604F9" w:rsidRDefault="004604F9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5D66011D" w14:textId="77777777" w:rsidR="004604F9" w:rsidRDefault="004604F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房屋建筑结构图纸测绘服务</w:t>
            </w:r>
          </w:p>
        </w:tc>
        <w:tc>
          <w:tcPr>
            <w:tcW w:w="1626" w:type="dxa"/>
            <w:vAlign w:val="center"/>
          </w:tcPr>
          <w:p w14:paraId="2D459705" w14:textId="77777777" w:rsidR="004604F9" w:rsidRDefault="004604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建筑结构图纸测绘图</w:t>
            </w:r>
          </w:p>
        </w:tc>
        <w:tc>
          <w:tcPr>
            <w:tcW w:w="1626" w:type="dxa"/>
            <w:vAlign w:val="center"/>
          </w:tcPr>
          <w:p w14:paraId="61BF5A5B" w14:textId="77777777" w:rsidR="004604F9" w:rsidRDefault="004604F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约3800m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626" w:type="dxa"/>
            <w:vAlign w:val="center"/>
          </w:tcPr>
          <w:p w14:paraId="04FA301A" w14:textId="77777777" w:rsidR="004604F9" w:rsidRDefault="004604F9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D13FD29" w14:textId="77777777" w:rsidR="004604F9" w:rsidRDefault="004604F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1、总价包括但不限于：成本、利润、税金、管理费等全部费用，以及为完成本项目等一切费用。</w:t>
            </w:r>
          </w:p>
        </w:tc>
      </w:tr>
      <w:tr w:rsidR="004604F9" w14:paraId="4C5CB426" w14:textId="77777777" w:rsidTr="004604F9">
        <w:trPr>
          <w:trHeight w:val="2540"/>
        </w:trPr>
        <w:tc>
          <w:tcPr>
            <w:tcW w:w="663" w:type="dxa"/>
            <w:vAlign w:val="center"/>
          </w:tcPr>
          <w:p w14:paraId="080AD957" w14:textId="77777777" w:rsidR="004604F9" w:rsidRDefault="004604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341" w:type="dxa"/>
          </w:tcPr>
          <w:p w14:paraId="2FC3F90D" w14:textId="77777777" w:rsidR="004604F9" w:rsidRDefault="004604F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3409861" w14:textId="0B1B421D" w:rsidR="004604F9" w:rsidRDefault="004604F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报价单位</w:t>
            </w:r>
          </w:p>
          <w:p w14:paraId="00227671" w14:textId="77777777" w:rsidR="004604F9" w:rsidRDefault="004604F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</w:t>
            </w:r>
          </w:p>
        </w:tc>
        <w:tc>
          <w:tcPr>
            <w:tcW w:w="8132" w:type="dxa"/>
            <w:gridSpan w:val="5"/>
            <w:vAlign w:val="center"/>
          </w:tcPr>
          <w:p w14:paraId="45267F2E" w14:textId="77777777" w:rsidR="004604F9" w:rsidRDefault="004604F9">
            <w:pPr>
              <w:pStyle w:val="a6"/>
              <w:widowControl/>
              <w:shd w:val="clear" w:color="auto" w:fill="FFFFFF"/>
              <w:spacing w:before="75" w:beforeAutospacing="0" w:after="330" w:afterAutospacing="0" w:line="360" w:lineRule="atLeast"/>
              <w:textAlignment w:val="baseline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asciiTheme="minorEastAsia" w:hAnsiTheme="minorEastAsia" w:cstheme="minorEastAsia" w:hint="eastAsia"/>
                <w:kern w:val="2"/>
              </w:rPr>
              <w:t>报价单位全称（加盖公章）：</w:t>
            </w:r>
          </w:p>
          <w:p w14:paraId="70E9CF0B" w14:textId="77777777" w:rsidR="004604F9" w:rsidRDefault="004604F9">
            <w:pPr>
              <w:pStyle w:val="a6"/>
              <w:widowControl/>
              <w:shd w:val="clear" w:color="auto" w:fill="FFFFFF"/>
              <w:spacing w:before="75" w:beforeAutospacing="0" w:after="330" w:afterAutospacing="0" w:line="360" w:lineRule="atLeast"/>
              <w:textAlignment w:val="baseline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asciiTheme="minorEastAsia" w:hAnsiTheme="minorEastAsia" w:cstheme="minorEastAsia" w:hint="eastAsia"/>
                <w:kern w:val="2"/>
              </w:rPr>
              <w:t>地址：          联 系 人：</w:t>
            </w:r>
          </w:p>
          <w:p w14:paraId="54B8BE39" w14:textId="77777777" w:rsidR="004604F9" w:rsidRDefault="004604F9">
            <w:pPr>
              <w:pStyle w:val="a6"/>
              <w:widowControl/>
              <w:shd w:val="clear" w:color="auto" w:fill="FFFFFF"/>
              <w:spacing w:before="75" w:beforeAutospacing="0" w:after="330" w:afterAutospacing="0" w:line="360" w:lineRule="atLeast"/>
              <w:textAlignment w:val="baseline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asciiTheme="minorEastAsia" w:hAnsiTheme="minorEastAsia" w:cstheme="minorEastAsia" w:hint="eastAsia"/>
                <w:kern w:val="2"/>
              </w:rPr>
              <w:t>电话：          电子邮箱：</w:t>
            </w:r>
          </w:p>
          <w:p w14:paraId="4E6679D5" w14:textId="77777777" w:rsidR="004604F9" w:rsidRDefault="004604F9">
            <w:pPr>
              <w:pStyle w:val="a6"/>
              <w:widowControl/>
              <w:shd w:val="clear" w:color="auto" w:fill="FFFFFF"/>
              <w:spacing w:before="75" w:beforeAutospacing="0" w:after="330" w:afterAutospacing="0" w:line="360" w:lineRule="atLeast"/>
              <w:textAlignment w:val="baseline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asciiTheme="minorEastAsia" w:hAnsiTheme="minorEastAsia" w:cstheme="minorEastAsia" w:hint="eastAsia"/>
                <w:kern w:val="2"/>
              </w:rPr>
              <w:t>报价日期</w:t>
            </w:r>
            <w:r>
              <w:rPr>
                <w:rFonts w:asciiTheme="minorEastAsia" w:hAnsiTheme="minorEastAsia" w:cstheme="minorEastAsia" w:hint="eastAsia"/>
                <w:color w:val="383838"/>
                <w:shd w:val="clear" w:color="auto" w:fill="FFFFFF"/>
              </w:rPr>
              <w:t>：</w:t>
            </w:r>
          </w:p>
        </w:tc>
      </w:tr>
    </w:tbl>
    <w:p w14:paraId="567B3E45" w14:textId="77777777" w:rsidR="00D930AE" w:rsidRPr="004137B6" w:rsidRDefault="00D930AE" w:rsidP="004604F9">
      <w:pPr>
        <w:spacing w:line="360" w:lineRule="auto"/>
        <w:contextualSpacing/>
        <w:rPr>
          <w:rFonts w:ascii="宋体" w:hAnsi="宋体"/>
          <w:b/>
          <w:bCs/>
          <w:sz w:val="24"/>
        </w:rPr>
      </w:pPr>
    </w:p>
    <w:sectPr w:rsidR="00D930AE" w:rsidRPr="004137B6" w:rsidSect="004604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BA2174"/>
    <w:rsid w:val="004137B6"/>
    <w:rsid w:val="004604F9"/>
    <w:rsid w:val="00D930AE"/>
    <w:rsid w:val="0495376D"/>
    <w:rsid w:val="058549D8"/>
    <w:rsid w:val="07BF29F2"/>
    <w:rsid w:val="08983D2A"/>
    <w:rsid w:val="08C37177"/>
    <w:rsid w:val="0E653000"/>
    <w:rsid w:val="10240C99"/>
    <w:rsid w:val="106F0166"/>
    <w:rsid w:val="10AF2C58"/>
    <w:rsid w:val="116F7017"/>
    <w:rsid w:val="12DA1AE3"/>
    <w:rsid w:val="14AF0836"/>
    <w:rsid w:val="1658169C"/>
    <w:rsid w:val="169A3F2D"/>
    <w:rsid w:val="16EC00EF"/>
    <w:rsid w:val="17E72CD8"/>
    <w:rsid w:val="1A1D0C33"/>
    <w:rsid w:val="1AC60110"/>
    <w:rsid w:val="1BA01B1B"/>
    <w:rsid w:val="1C9B0535"/>
    <w:rsid w:val="1D89220C"/>
    <w:rsid w:val="1DE63A32"/>
    <w:rsid w:val="1F4924CA"/>
    <w:rsid w:val="1F816CF5"/>
    <w:rsid w:val="20803CC9"/>
    <w:rsid w:val="20E06E5E"/>
    <w:rsid w:val="22772D02"/>
    <w:rsid w:val="24B44889"/>
    <w:rsid w:val="24D62E06"/>
    <w:rsid w:val="2613738E"/>
    <w:rsid w:val="267E0CAB"/>
    <w:rsid w:val="278163C4"/>
    <w:rsid w:val="2826784C"/>
    <w:rsid w:val="289E3886"/>
    <w:rsid w:val="2CBF0FE1"/>
    <w:rsid w:val="2CCD11A7"/>
    <w:rsid w:val="2D940DB4"/>
    <w:rsid w:val="2E7C0C2E"/>
    <w:rsid w:val="2FC72663"/>
    <w:rsid w:val="30C10112"/>
    <w:rsid w:val="31102E48"/>
    <w:rsid w:val="326719EB"/>
    <w:rsid w:val="326E42CA"/>
    <w:rsid w:val="330609BA"/>
    <w:rsid w:val="333C7F24"/>
    <w:rsid w:val="35364D9A"/>
    <w:rsid w:val="38F35529"/>
    <w:rsid w:val="38F372D7"/>
    <w:rsid w:val="393F076E"/>
    <w:rsid w:val="3D4A3340"/>
    <w:rsid w:val="3D6A38DF"/>
    <w:rsid w:val="3DDF42CD"/>
    <w:rsid w:val="3ED81536"/>
    <w:rsid w:val="3F89788D"/>
    <w:rsid w:val="404D1D57"/>
    <w:rsid w:val="40E65973"/>
    <w:rsid w:val="411920C9"/>
    <w:rsid w:val="438020AF"/>
    <w:rsid w:val="43A0005B"/>
    <w:rsid w:val="445712B3"/>
    <w:rsid w:val="455375E6"/>
    <w:rsid w:val="45735E63"/>
    <w:rsid w:val="461558A3"/>
    <w:rsid w:val="47777325"/>
    <w:rsid w:val="47A45C40"/>
    <w:rsid w:val="47BA2174"/>
    <w:rsid w:val="488C5052"/>
    <w:rsid w:val="498724AF"/>
    <w:rsid w:val="4A874006"/>
    <w:rsid w:val="4BF373DB"/>
    <w:rsid w:val="4C420753"/>
    <w:rsid w:val="4D357A66"/>
    <w:rsid w:val="4E26580F"/>
    <w:rsid w:val="4FE623E8"/>
    <w:rsid w:val="4FE92D8A"/>
    <w:rsid w:val="4FFB42D7"/>
    <w:rsid w:val="509B22D6"/>
    <w:rsid w:val="51A52CE0"/>
    <w:rsid w:val="524773C1"/>
    <w:rsid w:val="530367A7"/>
    <w:rsid w:val="538C23AA"/>
    <w:rsid w:val="54EA0218"/>
    <w:rsid w:val="565704F6"/>
    <w:rsid w:val="5C252EE1"/>
    <w:rsid w:val="5CC91F79"/>
    <w:rsid w:val="5CF44727"/>
    <w:rsid w:val="5EB84053"/>
    <w:rsid w:val="5EBA426F"/>
    <w:rsid w:val="5F4B136B"/>
    <w:rsid w:val="627C0DB0"/>
    <w:rsid w:val="639606C7"/>
    <w:rsid w:val="63DF2082"/>
    <w:rsid w:val="63F92B57"/>
    <w:rsid w:val="664408C2"/>
    <w:rsid w:val="68111877"/>
    <w:rsid w:val="6E3B48D2"/>
    <w:rsid w:val="707D334E"/>
    <w:rsid w:val="709A3F00"/>
    <w:rsid w:val="70A87F05"/>
    <w:rsid w:val="714F6A99"/>
    <w:rsid w:val="71600CA6"/>
    <w:rsid w:val="722B5999"/>
    <w:rsid w:val="737E5413"/>
    <w:rsid w:val="76B16769"/>
    <w:rsid w:val="7732348B"/>
    <w:rsid w:val="77AB394F"/>
    <w:rsid w:val="7B396F3C"/>
    <w:rsid w:val="7B963516"/>
    <w:rsid w:val="7D9C0AE9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A4F6E"/>
  <w15:docId w15:val="{406DB6FD-ED6B-4F13-A647-3DAC47AC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qFormat/>
    <w:pPr>
      <w:spacing w:after="120"/>
    </w:p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Platycodon or像憂</dc:creator>
  <cp:lastModifiedBy>周 甜甜</cp:lastModifiedBy>
  <cp:revision>3</cp:revision>
  <dcterms:created xsi:type="dcterms:W3CDTF">2022-04-01T07:38:00Z</dcterms:created>
  <dcterms:modified xsi:type="dcterms:W3CDTF">2022-04-06T12:23:00Z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17482DCD9E6647D7B7C014F00A2B2457</vt:lpwstr>
  </property>
</Properties>
</file>