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51FC" w:rsidRDefault="004763C2">
      <w:pPr>
        <w:ind w:firstLineChars="1500" w:firstLine="3150"/>
        <w:rPr>
          <w:rFonts w:ascii="黑体" w:eastAsia="黑体" w:hAnsi="Calibri" w:cs="黑体"/>
          <w:w w:val="90"/>
          <w:sz w:val="48"/>
        </w:rPr>
      </w:pPr>
      <w:r w:rsidRPr="004763C2">
        <w:rPr>
          <w:rFonts w:ascii="Calibri" w:eastAsia="宋体"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6" type="#_x0000_t136" style="position:absolute;left:0;text-align:left;margin-left:215.15pt;margin-top:9.7pt;width:205.5pt;height:32.25pt;z-index:250609664" fillcolor="red" strokecolor="red" strokeweight="0">
            <v:textpath style="font-family:&quot;宋体&quot;;font-weight:bold" trim="t" fitpath="t" string="针灸推拿学院"/>
            <o:lock v:ext="edit" text="f"/>
          </v:shape>
        </w:pict>
      </w:r>
      <w:r w:rsidRPr="004763C2">
        <w:rPr>
          <w:rFonts w:ascii="Calibri" w:eastAsia="宋体" w:hAnsi="Calibri" w:cs="Times New Roman"/>
        </w:rPr>
        <w:pict>
          <v:shape id="艺术字 7" o:spid="_x0000_s1027" type="#_x0000_t136" style="position:absolute;left:0;text-align:left;margin-left:218.9pt;margin-top:55.75pt;width:205.5pt;height:32.25pt;z-index:252706816" fillcolor="red" strokecolor="red" strokeweight="0">
            <v:textpath style="font-family:&quot;宋体&quot;;font-weight:bold" trim="t" fitpath="t" string="第三附属医院"/>
            <o:lock v:ext="edit" text="f"/>
          </v:shape>
        </w:pict>
      </w:r>
      <w:r w:rsidRPr="004763C2">
        <w:rPr>
          <w:rFonts w:ascii="Calibri" w:eastAsia="宋体" w:hAnsi="Calibri" w:cs="Times New Roman"/>
        </w:rPr>
        <w:pict>
          <v:shape id="艺术字 6" o:spid="_x0000_s1028" type="#_x0000_t136" style="position:absolute;left:0;text-align:left;margin-left:13.6pt;margin-top:5.95pt;width:193.3pt;height:79.55pt;z-index:251658240" fillcolor="red" strokecolor="red" strokeweight="0">
            <v:textpath style="font-family:&quot;宋体&quot;;font-weight:bold" trim="t" fitpath="t" string="成都中医药大学"/>
            <o:lock v:ext="edit" text="f"/>
          </v:shape>
        </w:pict>
      </w:r>
    </w:p>
    <w:p w:rsidR="007651FC" w:rsidRDefault="007651FC">
      <w:pPr>
        <w:jc w:val="center"/>
        <w:rPr>
          <w:rFonts w:ascii="黑体" w:eastAsia="黑体" w:hAnsi="Calibri" w:cs="黑体"/>
          <w:w w:val="90"/>
          <w:sz w:val="48"/>
        </w:rPr>
      </w:pPr>
    </w:p>
    <w:p w:rsidR="007651FC" w:rsidRDefault="007651FC">
      <w:pPr>
        <w:jc w:val="center"/>
        <w:rPr>
          <w:sz w:val="18"/>
        </w:rPr>
      </w:pPr>
    </w:p>
    <w:p w:rsidR="007651FC" w:rsidRDefault="007651FC">
      <w:pPr>
        <w:pStyle w:val="a3"/>
        <w:widowControl/>
        <w:rPr>
          <w:rFonts w:ascii="宋体" w:eastAsia="宋体" w:hAnsi="宋体" w:cs="宋体"/>
          <w:sz w:val="21"/>
        </w:rPr>
      </w:pPr>
    </w:p>
    <w:p w:rsidR="007651FC" w:rsidRDefault="00F830FF">
      <w:pPr>
        <w:pStyle w:val="a3"/>
        <w:widowControl/>
        <w:rPr>
          <w:rFonts w:ascii="宋体" w:eastAsia="宋体" w:hAnsi="宋体" w:cs="宋体"/>
          <w:sz w:val="28"/>
        </w:rPr>
      </w:pPr>
      <w:r>
        <w:rPr>
          <w:rFonts w:ascii="宋体" w:eastAsia="宋体" w:hAnsi="宋体" w:cs="宋体" w:hint="eastAsia"/>
          <w:sz w:val="28"/>
        </w:rPr>
        <w:t>成中医</w:t>
      </w:r>
      <w:proofErr w:type="gramStart"/>
      <w:r>
        <w:rPr>
          <w:rFonts w:ascii="宋体" w:eastAsia="宋体" w:hAnsi="宋体" w:cs="宋体" w:hint="eastAsia"/>
          <w:sz w:val="28"/>
        </w:rPr>
        <w:t>针推发</w:t>
      </w:r>
      <w:proofErr w:type="gramEnd"/>
      <w:r>
        <w:rPr>
          <w:rFonts w:ascii="宋体" w:eastAsia="宋体" w:hAnsi="宋体" w:cs="宋体" w:hint="eastAsia"/>
          <w:sz w:val="28"/>
        </w:rPr>
        <w:t>[2016] 3号</w:t>
      </w:r>
    </w:p>
    <w:p w:rsidR="007651FC" w:rsidRDefault="004763C2">
      <w:pPr>
        <w:pStyle w:val="a3"/>
        <w:widowControl/>
        <w:rPr>
          <w:rFonts w:ascii="宋体" w:eastAsia="宋体" w:hAnsi="宋体" w:cs="宋体"/>
          <w:sz w:val="28"/>
        </w:rPr>
      </w:pPr>
      <w:r w:rsidRPr="004763C2">
        <w:pict>
          <v:line id="直线 4" o:spid="_x0000_s1029" style="position:absolute;left:0;text-align:left;z-index:249561088" from="0,6.45pt" to="454pt,6.5pt" strokecolor="red" strokeweight="1.5pt"/>
        </w:pict>
      </w:r>
    </w:p>
    <w:p w:rsidR="007651FC" w:rsidRDefault="00F830FF">
      <w:pPr>
        <w:jc w:val="center"/>
        <w:rPr>
          <w:rFonts w:ascii="宋体" w:eastAsia="宋体" w:hAnsi="宋体" w:cs="Times New Roman"/>
          <w:b/>
          <w:sz w:val="32"/>
          <w:szCs w:val="32"/>
        </w:rPr>
      </w:pPr>
      <w:r>
        <w:rPr>
          <w:rFonts w:ascii="宋体" w:eastAsia="宋体" w:hAnsi="宋体" w:cs="Times New Roman" w:hint="eastAsia"/>
          <w:b/>
          <w:sz w:val="32"/>
          <w:szCs w:val="32"/>
        </w:rPr>
        <w:t>关于征集建院30周年纪念性实物、资料的通知</w:t>
      </w:r>
    </w:p>
    <w:p w:rsidR="007651FC" w:rsidRDefault="00F830FF">
      <w:pPr>
        <w:rPr>
          <w:rFonts w:ascii="仿宋_GB2312" w:eastAsia="仿宋_GB2312" w:hAnsi="Calibri" w:cs="Times New Roman"/>
          <w:sz w:val="32"/>
          <w:szCs w:val="32"/>
        </w:rPr>
      </w:pPr>
      <w:r>
        <w:rPr>
          <w:rFonts w:ascii="仿宋_GB2312" w:eastAsia="仿宋_GB2312" w:hAnsi="Calibri" w:cs="Times New Roman" w:hint="eastAsia"/>
          <w:sz w:val="32"/>
          <w:szCs w:val="32"/>
        </w:rPr>
        <w:t>各支部、教研室：</w:t>
      </w:r>
    </w:p>
    <w:p w:rsidR="007651FC" w:rsidRDefault="00F830FF">
      <w:pPr>
        <w:rPr>
          <w:rFonts w:ascii="仿宋_GB2312" w:eastAsia="仿宋_GB2312" w:hAnsi="Calibri" w:cs="Times New Roman"/>
          <w:sz w:val="32"/>
          <w:szCs w:val="32"/>
        </w:rPr>
      </w:pPr>
      <w:r>
        <w:rPr>
          <w:rFonts w:ascii="仿宋_GB2312" w:eastAsia="仿宋_GB2312" w:hAnsi="Calibri" w:cs="Times New Roman" w:hint="eastAsia"/>
          <w:sz w:val="32"/>
          <w:szCs w:val="32"/>
        </w:rPr>
        <w:t xml:space="preserve">    2016年，成都中医药大学针灸推拿学院/第三附属医院将迎来30周年华诞。为庆祝针灸推拿学院/第三附属医院建院30周年，现向全院师生和社会广泛征集建院30周年纪念性实物、资料，遴选符合要求的实物、资料将在校史馆永久陈列。现将有关事宜通知如下：</w:t>
      </w:r>
    </w:p>
    <w:p w:rsidR="007651FC" w:rsidRDefault="00F830FF" w:rsidP="00F830FF">
      <w:pPr>
        <w:ind w:firstLineChars="250" w:firstLine="803"/>
        <w:rPr>
          <w:rFonts w:ascii="仿宋_GB2312" w:eastAsia="仿宋_GB2312" w:hAnsi="Calibri" w:cs="Times New Roman"/>
          <w:b/>
          <w:sz w:val="32"/>
          <w:szCs w:val="32"/>
        </w:rPr>
      </w:pPr>
      <w:r>
        <w:rPr>
          <w:rFonts w:ascii="仿宋_GB2312" w:eastAsia="仿宋_GB2312" w:hAnsi="Calibri" w:cs="Times New Roman" w:hint="eastAsia"/>
          <w:b/>
          <w:sz w:val="32"/>
          <w:szCs w:val="32"/>
        </w:rPr>
        <w:t>一、征集对象</w:t>
      </w:r>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全院师生员工、离退休老同志及家属、海内外校友及关心支持学院/医院发展的社会各界人士。</w:t>
      </w:r>
    </w:p>
    <w:p w:rsidR="007651FC" w:rsidRDefault="00F830FF">
      <w:pPr>
        <w:rPr>
          <w:rFonts w:ascii="仿宋_GB2312" w:eastAsia="仿宋_GB2312" w:hAnsi="Calibri" w:cs="Times New Roman"/>
          <w:b/>
          <w:sz w:val="32"/>
          <w:szCs w:val="32"/>
        </w:rPr>
      </w:pPr>
      <w:r>
        <w:rPr>
          <w:rFonts w:ascii="仿宋_GB2312" w:eastAsia="仿宋_GB2312" w:hAnsi="Calibri" w:cs="Times New Roman" w:hint="eastAsia"/>
          <w:b/>
          <w:sz w:val="32"/>
          <w:szCs w:val="32"/>
        </w:rPr>
        <w:t xml:space="preserve">   二、征集内容</w:t>
      </w:r>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（一）建院30</w:t>
      </w:r>
      <w:proofErr w:type="gramStart"/>
      <w:r>
        <w:rPr>
          <w:rFonts w:ascii="仿宋_GB2312" w:eastAsia="仿宋_GB2312" w:hAnsi="Calibri" w:cs="Times New Roman" w:hint="eastAsia"/>
          <w:sz w:val="32"/>
          <w:szCs w:val="32"/>
        </w:rPr>
        <w:t>周年纪念性老照片</w:t>
      </w:r>
      <w:proofErr w:type="gramEnd"/>
      <w:r>
        <w:rPr>
          <w:rFonts w:ascii="仿宋_GB2312" w:eastAsia="仿宋_GB2312" w:hAnsi="Calibri" w:cs="Times New Roman" w:hint="eastAsia"/>
          <w:sz w:val="32"/>
          <w:szCs w:val="32"/>
        </w:rPr>
        <w:t>、声像资料</w:t>
      </w:r>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反映建院30周年发展历程的教学现场、科学研究、学术讨论、校园文化、学生活动、师生情谊、政治生态等老照片和声像资料（含磁带、录像带）。</w:t>
      </w:r>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 建院30周年纪念性实物</w:t>
      </w:r>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反映学院/医院在办学历史过程中取得卓越成绩的奖</w:t>
      </w:r>
      <w:r>
        <w:rPr>
          <w:rFonts w:ascii="仿宋_GB2312" w:eastAsia="仿宋_GB2312" w:hAnsi="Calibri" w:cs="Times New Roman" w:hint="eastAsia"/>
          <w:sz w:val="32"/>
          <w:szCs w:val="32"/>
        </w:rPr>
        <w:lastRenderedPageBreak/>
        <w:t>牌、奖杯、奖章、奖状以及重要批文、证书、协议；重要领导人书信、题词、纪念品、礼品及其他珍贵实物；名老中医、专家教授的教案讲义、著作手稿、特制教具、重要出版物等；学校早期科研成果转化实物，具有重大影响的学术研究刊物等；历届杰出校友的相关个人资料。</w:t>
      </w:r>
    </w:p>
    <w:p w:rsidR="007651FC" w:rsidRDefault="00F830FF" w:rsidP="00F830FF">
      <w:pPr>
        <w:ind w:firstLineChars="246" w:firstLine="790"/>
        <w:rPr>
          <w:rFonts w:ascii="仿宋_GB2312" w:eastAsia="仿宋_GB2312" w:hAnsi="Calibri" w:cs="Times New Roman"/>
          <w:b/>
          <w:sz w:val="32"/>
          <w:szCs w:val="32"/>
        </w:rPr>
      </w:pPr>
      <w:r>
        <w:rPr>
          <w:rFonts w:ascii="仿宋_GB2312" w:eastAsia="仿宋_GB2312" w:hAnsi="Calibri" w:cs="Times New Roman" w:hint="eastAsia"/>
          <w:b/>
          <w:sz w:val="32"/>
          <w:szCs w:val="32"/>
        </w:rPr>
        <w:t>三、工作要求</w:t>
      </w:r>
    </w:p>
    <w:p w:rsidR="007651FC" w:rsidRDefault="00F830FF">
      <w:pPr>
        <w:ind w:firstLineChars="150" w:firstLine="48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1．报送老照片和声像资料请注明作者及身份、拍摄时间、地点、人物、事由，无原件的可报送图像、音频清晰的电子版；其他纪念性实物须注明物品性质、内容、取得时间及持有人信息。</w:t>
      </w:r>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2．以上相关实物、资料征集后由学院/医院统一造册后报送至学校档案馆进行专门保管。</w:t>
      </w:r>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3. </w:t>
      </w:r>
      <w:hyperlink r:id="rId6" w:history="1">
        <w:r>
          <w:rPr>
            <w:rFonts w:ascii="仿宋_GB2312" w:eastAsia="仿宋_GB2312" w:hAnsi="Calibri" w:cs="Times New Roman" w:hint="eastAsia"/>
            <w:sz w:val="32"/>
            <w:szCs w:val="32"/>
          </w:rPr>
          <w:t>院庆30周年征集邮箱ztxyyq@126.com</w:t>
        </w:r>
      </w:hyperlink>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联系人：汪家拐校区行政办公室，张玫琍</w:t>
      </w:r>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十二桥校区一教五楼办公室，杨莎</w:t>
      </w:r>
    </w:p>
    <w:p w:rsidR="007651FC" w:rsidRDefault="00F830F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联系电话：02861800218</w:t>
      </w:r>
    </w:p>
    <w:p w:rsidR="007651FC" w:rsidRDefault="00F830FF">
      <w:pPr>
        <w:numPr>
          <w:ilvl w:val="0"/>
          <w:numId w:val="1"/>
        </w:num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征集截止时间为2016年7月20日。</w:t>
      </w:r>
    </w:p>
    <w:p w:rsidR="007651FC" w:rsidRDefault="007651FC">
      <w:pPr>
        <w:rPr>
          <w:rFonts w:ascii="仿宋_GB2312" w:eastAsia="仿宋_GB2312" w:hAnsi="Calibri" w:cs="Times New Roman"/>
          <w:sz w:val="32"/>
          <w:szCs w:val="32"/>
        </w:rPr>
      </w:pPr>
      <w:bookmarkStart w:id="0" w:name="_GoBack"/>
      <w:bookmarkEnd w:id="0"/>
    </w:p>
    <w:p w:rsidR="007651FC" w:rsidRDefault="00F830FF">
      <w:pPr>
        <w:rPr>
          <w:rFonts w:ascii="仿宋_GB2312" w:eastAsia="仿宋_GB2312" w:hAnsi="Calibri" w:cs="Times New Roman"/>
          <w:sz w:val="32"/>
          <w:szCs w:val="32"/>
        </w:rPr>
      </w:pPr>
      <w:r>
        <w:rPr>
          <w:rFonts w:ascii="仿宋_GB2312" w:eastAsia="仿宋_GB2312" w:hAnsi="Calibri" w:cs="Times New Roman" w:hint="eastAsia"/>
          <w:sz w:val="32"/>
          <w:szCs w:val="32"/>
        </w:rPr>
        <w:t xml:space="preserve">            成都中医药大学针灸推拿学院/第三附属医院</w:t>
      </w:r>
    </w:p>
    <w:p w:rsidR="007651FC" w:rsidRDefault="00F830FF">
      <w:pPr>
        <w:rPr>
          <w:rFonts w:ascii="仿宋_GB2312" w:eastAsia="仿宋_GB2312" w:hAnsi="Calibri" w:cs="Times New Roman"/>
          <w:sz w:val="32"/>
          <w:szCs w:val="32"/>
        </w:rPr>
      </w:pPr>
      <w:r>
        <w:rPr>
          <w:rFonts w:ascii="仿宋_GB2312" w:eastAsia="仿宋_GB2312" w:hAnsi="Calibri" w:cs="Times New Roman" w:hint="eastAsia"/>
          <w:sz w:val="32"/>
          <w:szCs w:val="32"/>
        </w:rPr>
        <w:t xml:space="preserve">                        2016年4月 28日</w:t>
      </w:r>
    </w:p>
    <w:p w:rsidR="007651FC" w:rsidRDefault="007651FC">
      <w:pPr>
        <w:spacing w:line="340" w:lineRule="exact"/>
        <w:rPr>
          <w:rFonts w:ascii="仿宋_GB2312" w:eastAsia="仿宋_GB2312" w:hAnsi="宋体"/>
          <w:sz w:val="32"/>
          <w:szCs w:val="32"/>
          <w:u w:val="single"/>
        </w:rPr>
      </w:pPr>
    </w:p>
    <w:p w:rsidR="007651FC" w:rsidRDefault="00F830FF">
      <w:pPr>
        <w:spacing w:line="400" w:lineRule="exact"/>
        <w:rPr>
          <w:rFonts w:ascii="仿宋_GB2312" w:eastAsia="仿宋_GB2312" w:hAnsi="宋体" w:hint="eastAsia"/>
          <w:sz w:val="32"/>
          <w:szCs w:val="32"/>
          <w:u w:val="single"/>
        </w:rPr>
      </w:pPr>
      <w:r>
        <w:rPr>
          <w:rFonts w:ascii="仿宋_GB2312" w:eastAsia="仿宋_GB2312" w:hAnsi="宋体" w:hint="eastAsia"/>
          <w:sz w:val="32"/>
          <w:szCs w:val="32"/>
          <w:u w:val="single"/>
        </w:rPr>
        <w:t xml:space="preserve">针灸推拿学院/第三附属医院办公室  2016年4月28日印发  </w:t>
      </w:r>
    </w:p>
    <w:p w:rsidR="00354F63" w:rsidRDefault="00354F63">
      <w:pPr>
        <w:spacing w:line="400" w:lineRule="exact"/>
        <w:rPr>
          <w:rFonts w:ascii="仿宋_GB2312" w:eastAsia="仿宋_GB2312" w:hAnsi="宋体" w:hint="eastAsia"/>
          <w:sz w:val="32"/>
          <w:szCs w:val="32"/>
          <w:u w:val="single"/>
        </w:rPr>
      </w:pPr>
    </w:p>
    <w:p w:rsidR="00354F63" w:rsidRDefault="00354F63" w:rsidP="00354F63">
      <w:pPr>
        <w:ind w:firstLineChars="1500" w:firstLine="6469"/>
        <w:rPr>
          <w:rFonts w:ascii="黑体" w:eastAsia="黑体"/>
          <w:w w:val="90"/>
          <w:sz w:val="48"/>
        </w:rPr>
      </w:pPr>
    </w:p>
    <w:p w:rsidR="00354F63" w:rsidRDefault="00354F63" w:rsidP="00354F63">
      <w:pPr>
        <w:ind w:firstLineChars="1500" w:firstLine="3150"/>
        <w:rPr>
          <w:rFonts w:ascii="黑体" w:eastAsia="黑体"/>
          <w:w w:val="90"/>
          <w:sz w:val="48"/>
        </w:rPr>
      </w:pPr>
      <w:r>
        <w:pict>
          <v:shape id="_x0000_s1032" type="#_x0000_t136" style="position:absolute;left:0;text-align:left;margin-left:215.15pt;margin-top:9.7pt;width:205.5pt;height:32.25pt;z-index:252710912" fillcolor="red" strokecolor="red" strokeweight="0">
            <v:shadow color="#868686"/>
            <v:textpath style="font-family:&quot;宋体&quot;;font-weight:bold" trim="t" string="针灸推拿学院"/>
            <o:lock v:ext="edit" text="f"/>
          </v:shape>
        </w:pict>
      </w:r>
      <w:r>
        <w:pict>
          <v:shape id="_x0000_s1033" type="#_x0000_t136" style="position:absolute;left:0;text-align:left;margin-left:13.6pt;margin-top:5.95pt;width:193.3pt;height:79.55pt;z-index:252711936" fillcolor="red" strokecolor="red" strokeweight="0">
            <v:shadow color="#868686"/>
            <v:textpath style="font-family:&quot;宋体&quot;;font-weight:bold" trim="t" string="成都中医药大学"/>
            <o:lock v:ext="edit" text="f"/>
          </v:shape>
        </w:pict>
      </w:r>
    </w:p>
    <w:p w:rsidR="00354F63" w:rsidRDefault="00354F63" w:rsidP="00354F63">
      <w:pPr>
        <w:jc w:val="center"/>
        <w:rPr>
          <w:rFonts w:ascii="黑体" w:eastAsia="黑体" w:hint="eastAsia"/>
          <w:w w:val="90"/>
          <w:sz w:val="48"/>
        </w:rPr>
      </w:pPr>
      <w:r>
        <w:pict>
          <v:shape id="_x0000_s1034" type="#_x0000_t136" style="position:absolute;left:0;text-align:left;margin-left:218.9pt;margin-top:23.5pt;width:205.5pt;height:32.25pt;z-index:252712960" fillcolor="red" strokecolor="red" strokeweight="0">
            <v:shadow color="#868686"/>
            <v:textpath style="font-family:&quot;宋体&quot;;font-weight:bold" trim="t" string="第三附属医院"/>
            <o:lock v:ext="edit" text="f"/>
          </v:shape>
        </w:pict>
      </w:r>
    </w:p>
    <w:p w:rsidR="00354F63" w:rsidRDefault="00354F63" w:rsidP="00354F63">
      <w:pPr>
        <w:jc w:val="center"/>
        <w:rPr>
          <w:rFonts w:hint="eastAsia"/>
          <w:sz w:val="18"/>
        </w:rPr>
      </w:pPr>
    </w:p>
    <w:p w:rsidR="00354F63" w:rsidRDefault="00354F63" w:rsidP="00354F63">
      <w:pPr>
        <w:pStyle w:val="a3"/>
        <w:rPr>
          <w:rFonts w:ascii="宋体" w:eastAsia="宋体" w:hAnsi="宋体" w:hint="eastAsia"/>
          <w:sz w:val="21"/>
        </w:rPr>
      </w:pPr>
    </w:p>
    <w:p w:rsidR="00354F63" w:rsidRDefault="00354F63" w:rsidP="00354F63">
      <w:pPr>
        <w:pStyle w:val="a3"/>
        <w:rPr>
          <w:rFonts w:ascii="宋体" w:eastAsia="宋体" w:hAnsi="宋体" w:hint="eastAsia"/>
          <w:sz w:val="28"/>
        </w:rPr>
      </w:pPr>
      <w:r>
        <w:rPr>
          <w:rFonts w:ascii="宋体" w:eastAsia="宋体" w:hAnsi="宋体" w:hint="eastAsia"/>
          <w:sz w:val="28"/>
        </w:rPr>
        <w:t>成中医</w:t>
      </w:r>
      <w:proofErr w:type="gramStart"/>
      <w:r>
        <w:rPr>
          <w:rFonts w:ascii="宋体" w:eastAsia="宋体" w:hAnsi="宋体" w:hint="eastAsia"/>
          <w:sz w:val="28"/>
        </w:rPr>
        <w:t>针推发</w:t>
      </w:r>
      <w:proofErr w:type="gramEnd"/>
      <w:r>
        <w:rPr>
          <w:rFonts w:ascii="宋体" w:eastAsia="宋体" w:hAnsi="宋体" w:hint="eastAsia"/>
          <w:sz w:val="28"/>
        </w:rPr>
        <w:t>[2016] 4号</w:t>
      </w:r>
    </w:p>
    <w:p w:rsidR="00354F63" w:rsidRPr="0056710D" w:rsidRDefault="00354F63" w:rsidP="00354F63">
      <w:pPr>
        <w:pStyle w:val="a3"/>
        <w:rPr>
          <w:rFonts w:ascii="宋体" w:eastAsia="宋体" w:hAnsi="宋体"/>
          <w:sz w:val="28"/>
        </w:rPr>
      </w:pPr>
      <w:r>
        <w:rPr>
          <w:rFonts w:ascii="华文中宋" w:eastAsia="华文中宋" w:hAnsi="华文中宋"/>
          <w:color w:val="FF0000"/>
          <w:lang w:val="en-US" w:eastAsia="zh-CN"/>
        </w:rPr>
        <w:pict>
          <v:line id="_x0000_s1031" style="position:absolute;left:0;text-align:left;z-index:252709888" from="0,6.45pt" to="454pt,6.5pt" strokecolor="red" strokeweight="1.5pt"/>
        </w:pict>
      </w:r>
    </w:p>
    <w:p w:rsidR="00354F63" w:rsidRPr="001813A6" w:rsidRDefault="00354F63" w:rsidP="00354F63">
      <w:pPr>
        <w:jc w:val="center"/>
        <w:rPr>
          <w:rFonts w:ascii="宋体" w:hAnsi="宋体" w:cs="Times New Roman"/>
          <w:sz w:val="32"/>
          <w:szCs w:val="32"/>
        </w:rPr>
      </w:pPr>
      <w:r w:rsidRPr="001813A6">
        <w:rPr>
          <w:rFonts w:ascii="宋体" w:hAnsi="宋体" w:cs="Times New Roman" w:hint="eastAsia"/>
          <w:sz w:val="32"/>
          <w:szCs w:val="32"/>
        </w:rPr>
        <w:t>关于</w:t>
      </w:r>
      <w:proofErr w:type="gramStart"/>
      <w:r w:rsidRPr="001813A6">
        <w:rPr>
          <w:rFonts w:ascii="宋体" w:hAnsi="宋体" w:cs="Times New Roman" w:hint="eastAsia"/>
          <w:sz w:val="32"/>
          <w:szCs w:val="32"/>
        </w:rPr>
        <w:t>征集院徽</w:t>
      </w:r>
      <w:r>
        <w:rPr>
          <w:rFonts w:ascii="宋体" w:hAnsi="宋体" w:cs="Times New Roman" w:hint="eastAsia"/>
          <w:sz w:val="32"/>
          <w:szCs w:val="32"/>
        </w:rPr>
        <w:t>和</w:t>
      </w:r>
      <w:proofErr w:type="gramEnd"/>
      <w:r>
        <w:rPr>
          <w:rFonts w:ascii="宋体" w:hAnsi="宋体" w:cs="Times New Roman" w:hint="eastAsia"/>
          <w:sz w:val="32"/>
          <w:szCs w:val="32"/>
        </w:rPr>
        <w:t>院赋</w:t>
      </w:r>
      <w:r w:rsidRPr="001813A6">
        <w:rPr>
          <w:rFonts w:ascii="宋体" w:hAnsi="宋体" w:cs="Times New Roman" w:hint="eastAsia"/>
          <w:sz w:val="32"/>
          <w:szCs w:val="32"/>
        </w:rPr>
        <w:t>的通知</w:t>
      </w:r>
    </w:p>
    <w:p w:rsidR="00354F63" w:rsidRPr="00A119FA" w:rsidRDefault="00354F63" w:rsidP="00354F63">
      <w:pPr>
        <w:spacing w:line="440" w:lineRule="exact"/>
        <w:ind w:firstLineChars="200" w:firstLine="562"/>
        <w:rPr>
          <w:rFonts w:ascii="仿宋_GB2312" w:eastAsia="仿宋_GB2312" w:hint="eastAsia"/>
          <w:b/>
          <w:sz w:val="28"/>
          <w:szCs w:val="28"/>
        </w:rPr>
      </w:pPr>
      <w:r w:rsidRPr="001813A6">
        <w:rPr>
          <w:rFonts w:ascii="仿宋_GB2312" w:eastAsia="仿宋_GB2312" w:hint="eastAsia"/>
          <w:b/>
          <w:sz w:val="28"/>
          <w:szCs w:val="28"/>
        </w:rPr>
        <w:t>2016年，成都中医药大学针灸推拿学院/第三附属医院将迎来30周年华诞。为庆祝针灸推拿学院/第三附属医院建院30周年，</w:t>
      </w:r>
      <w:r w:rsidRPr="00A119FA">
        <w:rPr>
          <w:rFonts w:ascii="仿宋_GB2312" w:eastAsia="仿宋_GB2312" w:hint="eastAsia"/>
          <w:b/>
          <w:sz w:val="28"/>
          <w:szCs w:val="28"/>
        </w:rPr>
        <w:t>特此公开征集院徽、院风和院</w:t>
      </w:r>
      <w:r>
        <w:rPr>
          <w:rFonts w:ascii="仿宋_GB2312" w:eastAsia="仿宋_GB2312" w:hint="eastAsia"/>
          <w:b/>
          <w:sz w:val="28"/>
          <w:szCs w:val="28"/>
        </w:rPr>
        <w:t>赋</w:t>
      </w:r>
      <w:r w:rsidRPr="00A119FA">
        <w:rPr>
          <w:rFonts w:ascii="仿宋_GB2312" w:eastAsia="仿宋_GB2312" w:hint="eastAsia"/>
          <w:b/>
          <w:sz w:val="28"/>
          <w:szCs w:val="28"/>
        </w:rPr>
        <w:t>。</w:t>
      </w:r>
    </w:p>
    <w:p w:rsidR="00354F63" w:rsidRPr="00A119FA" w:rsidRDefault="00354F63" w:rsidP="00354F63">
      <w:pPr>
        <w:numPr>
          <w:ilvl w:val="0"/>
          <w:numId w:val="2"/>
        </w:numPr>
        <w:spacing w:line="440" w:lineRule="exact"/>
        <w:rPr>
          <w:rFonts w:ascii="仿宋_GB2312" w:eastAsia="仿宋_GB2312" w:hint="eastAsia"/>
          <w:sz w:val="28"/>
          <w:szCs w:val="28"/>
        </w:rPr>
      </w:pPr>
      <w:r w:rsidRPr="00A119FA">
        <w:rPr>
          <w:rFonts w:ascii="仿宋_GB2312" w:eastAsia="仿宋_GB2312" w:hint="eastAsia"/>
          <w:sz w:val="28"/>
          <w:szCs w:val="28"/>
        </w:rPr>
        <w:t>作品要求</w:t>
      </w:r>
    </w:p>
    <w:p w:rsidR="00354F63" w:rsidRPr="00A119FA" w:rsidRDefault="00354F63" w:rsidP="00354F63">
      <w:pPr>
        <w:spacing w:line="440" w:lineRule="exact"/>
        <w:ind w:firstLineChars="200" w:firstLine="562"/>
        <w:rPr>
          <w:rFonts w:ascii="仿宋_GB2312" w:eastAsia="仿宋_GB2312" w:hint="eastAsia"/>
          <w:b/>
          <w:sz w:val="28"/>
          <w:szCs w:val="28"/>
        </w:rPr>
      </w:pPr>
      <w:r>
        <w:rPr>
          <w:rFonts w:ascii="仿宋_GB2312" w:eastAsia="仿宋_GB2312" w:hint="eastAsia"/>
          <w:b/>
          <w:sz w:val="28"/>
          <w:szCs w:val="28"/>
        </w:rPr>
        <w:t>1、</w:t>
      </w:r>
      <w:r w:rsidRPr="00A119FA">
        <w:rPr>
          <w:rFonts w:ascii="仿宋_GB2312" w:eastAsia="仿宋_GB2312" w:hint="eastAsia"/>
          <w:b/>
          <w:sz w:val="28"/>
          <w:szCs w:val="28"/>
        </w:rPr>
        <w:t>院徽：</w:t>
      </w:r>
      <w:proofErr w:type="gramStart"/>
      <w:r w:rsidRPr="00A119FA">
        <w:rPr>
          <w:rFonts w:ascii="仿宋_GB2312" w:eastAsia="仿宋_GB2312" w:hint="eastAsia"/>
          <w:b/>
          <w:sz w:val="28"/>
          <w:szCs w:val="28"/>
        </w:rPr>
        <w:t>院徽应</w:t>
      </w:r>
      <w:proofErr w:type="gramEnd"/>
      <w:r w:rsidRPr="00A119FA">
        <w:rPr>
          <w:rFonts w:ascii="仿宋_GB2312" w:eastAsia="仿宋_GB2312" w:hint="eastAsia"/>
          <w:b/>
          <w:sz w:val="28"/>
          <w:szCs w:val="28"/>
        </w:rPr>
        <w:t>为彩色设计，</w:t>
      </w:r>
      <w:r>
        <w:rPr>
          <w:rFonts w:ascii="仿宋_GB2312" w:eastAsia="仿宋_GB2312" w:hint="eastAsia"/>
          <w:b/>
          <w:sz w:val="28"/>
          <w:szCs w:val="28"/>
        </w:rPr>
        <w:t>立体感强，</w:t>
      </w:r>
      <w:r w:rsidRPr="00A119FA">
        <w:rPr>
          <w:rFonts w:ascii="仿宋_GB2312" w:eastAsia="仿宋_GB2312" w:hint="eastAsia"/>
          <w:b/>
          <w:sz w:val="28"/>
          <w:szCs w:val="28"/>
        </w:rPr>
        <w:t>色彩不限，形状不限，便于佩戴。作品视觉冲击力强，图案鲜明，富有创意，有一定艺术性和美感</w:t>
      </w:r>
      <w:r>
        <w:rPr>
          <w:rFonts w:ascii="仿宋_GB2312" w:eastAsia="仿宋_GB2312" w:hint="eastAsia"/>
          <w:b/>
          <w:sz w:val="28"/>
          <w:szCs w:val="28"/>
        </w:rPr>
        <w:t>，能融会中医、针灸、推拿等元素</w:t>
      </w:r>
      <w:r w:rsidRPr="00A119FA">
        <w:rPr>
          <w:rFonts w:ascii="仿宋_GB2312" w:eastAsia="仿宋_GB2312" w:hint="eastAsia"/>
          <w:b/>
          <w:sz w:val="28"/>
          <w:szCs w:val="28"/>
        </w:rPr>
        <w:t>。图片格式为psd格式。</w:t>
      </w:r>
    </w:p>
    <w:p w:rsidR="00354F63" w:rsidRPr="00A119FA" w:rsidRDefault="00354F63" w:rsidP="00354F63">
      <w:pPr>
        <w:spacing w:line="440" w:lineRule="exact"/>
        <w:ind w:firstLineChars="200" w:firstLine="562"/>
        <w:rPr>
          <w:rFonts w:ascii="仿宋_GB2312" w:eastAsia="仿宋_GB2312" w:hint="eastAsia"/>
          <w:b/>
          <w:sz w:val="28"/>
          <w:szCs w:val="28"/>
        </w:rPr>
      </w:pPr>
      <w:r>
        <w:rPr>
          <w:rFonts w:ascii="仿宋_GB2312" w:eastAsia="仿宋_GB2312" w:hint="eastAsia"/>
          <w:b/>
          <w:sz w:val="28"/>
          <w:szCs w:val="28"/>
        </w:rPr>
        <w:t>2、院赋：</w:t>
      </w:r>
      <w:r w:rsidRPr="001813A6">
        <w:rPr>
          <w:rFonts w:ascii="仿宋_GB2312" w:eastAsia="仿宋_GB2312"/>
          <w:b/>
          <w:sz w:val="28"/>
          <w:szCs w:val="28"/>
        </w:rPr>
        <w:t>作品能充分体现</w:t>
      </w:r>
      <w:r w:rsidRPr="001813A6">
        <w:rPr>
          <w:rFonts w:ascii="仿宋_GB2312" w:eastAsia="仿宋_GB2312"/>
          <w:b/>
          <w:sz w:val="28"/>
          <w:szCs w:val="28"/>
        </w:rPr>
        <w:t>“</w:t>
      </w:r>
      <w:r w:rsidRPr="001813A6">
        <w:rPr>
          <w:rFonts w:ascii="仿宋_GB2312" w:eastAsia="仿宋_GB2312"/>
          <w:b/>
          <w:sz w:val="28"/>
          <w:szCs w:val="28"/>
        </w:rPr>
        <w:t>赋</w:t>
      </w:r>
      <w:r w:rsidRPr="001813A6">
        <w:rPr>
          <w:rFonts w:ascii="仿宋_GB2312" w:eastAsia="仿宋_GB2312"/>
          <w:b/>
          <w:sz w:val="28"/>
          <w:szCs w:val="28"/>
        </w:rPr>
        <w:t>”</w:t>
      </w:r>
      <w:r w:rsidRPr="001813A6">
        <w:rPr>
          <w:rFonts w:ascii="仿宋_GB2312" w:eastAsia="仿宋_GB2312"/>
          <w:b/>
          <w:sz w:val="28"/>
          <w:szCs w:val="28"/>
        </w:rPr>
        <w:t>的文体特色</w:t>
      </w:r>
      <w:r>
        <w:rPr>
          <w:rFonts w:ascii="仿宋_GB2312" w:eastAsia="仿宋_GB2312"/>
          <w:b/>
          <w:sz w:val="28"/>
          <w:szCs w:val="28"/>
        </w:rPr>
        <w:t>，文采飞扬、清新流畅，且能言之有物，达到思想与艺术性的完美统一</w:t>
      </w:r>
      <w:r>
        <w:rPr>
          <w:rFonts w:ascii="仿宋_GB2312" w:eastAsia="仿宋_GB2312" w:hint="eastAsia"/>
          <w:b/>
          <w:sz w:val="28"/>
          <w:szCs w:val="28"/>
        </w:rPr>
        <w:t>，字数不超过800字。</w:t>
      </w:r>
    </w:p>
    <w:p w:rsidR="00354F63" w:rsidRPr="00A119FA" w:rsidRDefault="00354F63" w:rsidP="00354F63">
      <w:pPr>
        <w:spacing w:line="440" w:lineRule="exact"/>
        <w:ind w:firstLineChars="200" w:firstLine="562"/>
        <w:rPr>
          <w:rFonts w:ascii="仿宋_GB2312" w:eastAsia="仿宋_GB2312" w:hint="eastAsia"/>
          <w:b/>
          <w:sz w:val="28"/>
          <w:szCs w:val="28"/>
        </w:rPr>
      </w:pPr>
      <w:r>
        <w:rPr>
          <w:rFonts w:ascii="仿宋_GB2312" w:eastAsia="仿宋_GB2312" w:hint="eastAsia"/>
          <w:b/>
          <w:sz w:val="28"/>
          <w:szCs w:val="28"/>
        </w:rPr>
        <w:t>3、</w:t>
      </w:r>
      <w:proofErr w:type="gramStart"/>
      <w:r w:rsidRPr="00A119FA">
        <w:rPr>
          <w:rFonts w:ascii="仿宋_GB2312" w:eastAsia="仿宋_GB2312" w:hint="eastAsia"/>
          <w:b/>
          <w:sz w:val="28"/>
          <w:szCs w:val="28"/>
        </w:rPr>
        <w:t>院徽</w:t>
      </w:r>
      <w:r>
        <w:rPr>
          <w:rFonts w:ascii="仿宋_GB2312" w:eastAsia="仿宋_GB2312" w:hint="eastAsia"/>
          <w:b/>
          <w:sz w:val="28"/>
          <w:szCs w:val="28"/>
        </w:rPr>
        <w:t>和</w:t>
      </w:r>
      <w:proofErr w:type="gramEnd"/>
      <w:r>
        <w:rPr>
          <w:rFonts w:ascii="仿宋_GB2312" w:eastAsia="仿宋_GB2312" w:hint="eastAsia"/>
          <w:b/>
          <w:sz w:val="28"/>
          <w:szCs w:val="28"/>
        </w:rPr>
        <w:t>院</w:t>
      </w:r>
      <w:proofErr w:type="gramStart"/>
      <w:r>
        <w:rPr>
          <w:rFonts w:ascii="仿宋_GB2312" w:eastAsia="仿宋_GB2312" w:hint="eastAsia"/>
          <w:b/>
          <w:sz w:val="28"/>
          <w:szCs w:val="28"/>
        </w:rPr>
        <w:t>赋</w:t>
      </w:r>
      <w:r w:rsidRPr="00A119FA">
        <w:rPr>
          <w:rFonts w:ascii="仿宋_GB2312" w:eastAsia="仿宋_GB2312" w:hint="eastAsia"/>
          <w:b/>
          <w:sz w:val="28"/>
          <w:szCs w:val="28"/>
        </w:rPr>
        <w:t>能够</w:t>
      </w:r>
      <w:proofErr w:type="gramEnd"/>
      <w:r w:rsidRPr="00A119FA">
        <w:rPr>
          <w:rFonts w:ascii="仿宋_GB2312" w:eastAsia="仿宋_GB2312" w:hint="eastAsia"/>
          <w:b/>
          <w:sz w:val="28"/>
          <w:szCs w:val="28"/>
        </w:rPr>
        <w:t>体现学院/医院的文化内涵和时代精神。</w:t>
      </w:r>
    </w:p>
    <w:p w:rsidR="00354F63" w:rsidRPr="00A119FA" w:rsidRDefault="00354F63" w:rsidP="00354F63">
      <w:pPr>
        <w:spacing w:line="440" w:lineRule="exact"/>
        <w:ind w:firstLineChars="200" w:firstLine="562"/>
        <w:rPr>
          <w:rFonts w:ascii="仿宋_GB2312" w:eastAsia="仿宋_GB2312" w:hint="eastAsia"/>
          <w:b/>
          <w:sz w:val="28"/>
          <w:szCs w:val="28"/>
        </w:rPr>
      </w:pPr>
      <w:r>
        <w:rPr>
          <w:rFonts w:ascii="仿宋_GB2312" w:eastAsia="仿宋_GB2312" w:hint="eastAsia"/>
          <w:b/>
          <w:sz w:val="28"/>
          <w:szCs w:val="28"/>
        </w:rPr>
        <w:t>4、</w:t>
      </w:r>
      <w:r w:rsidRPr="00A119FA">
        <w:rPr>
          <w:rFonts w:ascii="仿宋_GB2312" w:eastAsia="仿宋_GB2312" w:hint="eastAsia"/>
          <w:b/>
          <w:sz w:val="28"/>
          <w:szCs w:val="28"/>
        </w:rPr>
        <w:t>请在“院徽”</w:t>
      </w:r>
      <w:r>
        <w:rPr>
          <w:rFonts w:ascii="仿宋_GB2312" w:eastAsia="仿宋_GB2312" w:hint="eastAsia"/>
          <w:b/>
          <w:sz w:val="28"/>
          <w:szCs w:val="28"/>
        </w:rPr>
        <w:t>和“院赋”</w:t>
      </w:r>
      <w:r w:rsidRPr="00A119FA">
        <w:rPr>
          <w:rFonts w:ascii="仿宋_GB2312" w:eastAsia="仿宋_GB2312" w:hint="eastAsia"/>
          <w:b/>
          <w:sz w:val="28"/>
          <w:szCs w:val="28"/>
        </w:rPr>
        <w:t>下方详细诠释其内涵。</w:t>
      </w:r>
    </w:p>
    <w:p w:rsidR="00354F63" w:rsidRPr="00A119FA" w:rsidRDefault="00354F63" w:rsidP="00354F63">
      <w:pPr>
        <w:spacing w:line="440" w:lineRule="exact"/>
        <w:ind w:firstLineChars="200" w:firstLine="562"/>
        <w:rPr>
          <w:rFonts w:ascii="仿宋_GB2312" w:eastAsia="仿宋_GB2312" w:hint="eastAsia"/>
          <w:b/>
          <w:sz w:val="28"/>
          <w:szCs w:val="28"/>
        </w:rPr>
      </w:pPr>
      <w:r>
        <w:rPr>
          <w:rFonts w:ascii="仿宋_GB2312" w:eastAsia="仿宋_GB2312" w:hint="eastAsia"/>
          <w:b/>
          <w:sz w:val="28"/>
          <w:szCs w:val="28"/>
        </w:rPr>
        <w:t>5、</w:t>
      </w:r>
      <w:r w:rsidRPr="00A119FA">
        <w:rPr>
          <w:rFonts w:ascii="仿宋_GB2312" w:eastAsia="仿宋_GB2312" w:hint="eastAsia"/>
          <w:b/>
          <w:sz w:val="28"/>
          <w:szCs w:val="28"/>
        </w:rPr>
        <w:t>作品及音像资料需为原创，不得侵犯任何第三方的著作权、商标权和其他知识产权。</w:t>
      </w:r>
    </w:p>
    <w:p w:rsidR="00354F63" w:rsidRPr="00A119FA" w:rsidRDefault="00354F63" w:rsidP="00354F63">
      <w:pPr>
        <w:spacing w:line="440" w:lineRule="exact"/>
        <w:ind w:firstLineChars="200" w:firstLine="562"/>
        <w:rPr>
          <w:rFonts w:ascii="仿宋_GB2312" w:eastAsia="仿宋_GB2312" w:hint="eastAsia"/>
          <w:b/>
          <w:sz w:val="28"/>
          <w:szCs w:val="28"/>
        </w:rPr>
      </w:pPr>
      <w:r>
        <w:rPr>
          <w:rFonts w:ascii="仿宋_GB2312" w:eastAsia="仿宋_GB2312" w:hint="eastAsia"/>
          <w:b/>
          <w:sz w:val="28"/>
          <w:szCs w:val="28"/>
        </w:rPr>
        <w:t>6、</w:t>
      </w:r>
      <w:r w:rsidRPr="00A119FA">
        <w:rPr>
          <w:rFonts w:ascii="仿宋_GB2312" w:eastAsia="仿宋_GB2312" w:hint="eastAsia"/>
          <w:b/>
          <w:sz w:val="28"/>
          <w:szCs w:val="28"/>
        </w:rPr>
        <w:t>作者享有著作权和署名权，针灸推拿学院/第三附属医院对于采纳的作品，拥有在宣传、演出、推广等方面的使用权利。</w:t>
      </w:r>
    </w:p>
    <w:p w:rsidR="00354F63" w:rsidRPr="00A119FA" w:rsidRDefault="00354F63" w:rsidP="00354F63">
      <w:pPr>
        <w:spacing w:line="440" w:lineRule="exact"/>
        <w:ind w:firstLineChars="196" w:firstLine="549"/>
        <w:rPr>
          <w:rFonts w:ascii="仿宋_GB2312" w:eastAsia="仿宋_GB2312" w:hint="eastAsia"/>
          <w:sz w:val="28"/>
          <w:szCs w:val="28"/>
        </w:rPr>
      </w:pPr>
      <w:r w:rsidRPr="00A119FA">
        <w:rPr>
          <w:rFonts w:ascii="仿宋_GB2312" w:eastAsia="仿宋_GB2312" w:hint="eastAsia"/>
          <w:sz w:val="28"/>
          <w:szCs w:val="28"/>
        </w:rPr>
        <w:t>二、征集办法</w:t>
      </w:r>
    </w:p>
    <w:p w:rsidR="00354F63" w:rsidRPr="00A119FA" w:rsidRDefault="00354F63" w:rsidP="00354F63">
      <w:pPr>
        <w:spacing w:line="440" w:lineRule="exact"/>
        <w:ind w:leftChars="27" w:left="57" w:firstLineChars="200" w:firstLine="562"/>
        <w:rPr>
          <w:rFonts w:ascii="仿宋_GB2312" w:eastAsia="仿宋_GB2312" w:hint="eastAsia"/>
          <w:b/>
          <w:sz w:val="28"/>
          <w:szCs w:val="28"/>
        </w:rPr>
      </w:pPr>
      <w:r>
        <w:rPr>
          <w:rFonts w:ascii="仿宋_GB2312" w:eastAsia="仿宋_GB2312" w:hint="eastAsia"/>
          <w:b/>
          <w:sz w:val="28"/>
          <w:szCs w:val="28"/>
        </w:rPr>
        <w:t>1、本院</w:t>
      </w:r>
      <w:r w:rsidRPr="00A119FA">
        <w:rPr>
          <w:rFonts w:ascii="仿宋_GB2312" w:eastAsia="仿宋_GB2312" w:hint="eastAsia"/>
          <w:b/>
          <w:sz w:val="28"/>
          <w:szCs w:val="28"/>
        </w:rPr>
        <w:t>学生可将作品交辅导员</w:t>
      </w:r>
      <w:r>
        <w:rPr>
          <w:rFonts w:ascii="仿宋_GB2312" w:eastAsia="仿宋_GB2312" w:hint="eastAsia"/>
          <w:b/>
          <w:sz w:val="28"/>
          <w:szCs w:val="28"/>
        </w:rPr>
        <w:t>或者直接交至</w:t>
      </w:r>
      <w:r w:rsidRPr="00A119FA">
        <w:rPr>
          <w:rFonts w:ascii="仿宋_GB2312" w:eastAsia="仿宋_GB2312" w:hint="eastAsia"/>
          <w:b/>
          <w:sz w:val="28"/>
          <w:szCs w:val="28"/>
        </w:rPr>
        <w:t>针灸推拿学院/第三附属医院学生科或团委。</w:t>
      </w:r>
    </w:p>
    <w:p w:rsidR="00354F63" w:rsidRPr="00147189" w:rsidRDefault="00354F63" w:rsidP="00354F63">
      <w:pPr>
        <w:ind w:firstLineChars="250" w:firstLine="703"/>
        <w:rPr>
          <w:rFonts w:ascii="仿宋_GB2312" w:eastAsia="仿宋_GB2312"/>
          <w:b/>
          <w:sz w:val="28"/>
          <w:szCs w:val="28"/>
        </w:rPr>
      </w:pPr>
      <w:r>
        <w:rPr>
          <w:rFonts w:ascii="仿宋_GB2312" w:eastAsia="仿宋_GB2312" w:hint="eastAsia"/>
          <w:b/>
          <w:sz w:val="28"/>
          <w:szCs w:val="28"/>
        </w:rPr>
        <w:t>2、</w:t>
      </w:r>
      <w:hyperlink r:id="rId7" w:history="1">
        <w:r w:rsidRPr="00147189">
          <w:rPr>
            <w:rFonts w:ascii="仿宋_GB2312" w:eastAsia="仿宋_GB2312" w:hint="eastAsia"/>
            <w:b/>
            <w:sz w:val="28"/>
            <w:szCs w:val="28"/>
          </w:rPr>
          <w:t>院庆30周年征集邮箱ztxyyq@126.com</w:t>
        </w:r>
      </w:hyperlink>
      <w:r>
        <w:rPr>
          <w:rFonts w:ascii="仿宋_GB2312" w:eastAsia="仿宋_GB2312" w:hint="eastAsia"/>
          <w:b/>
          <w:sz w:val="28"/>
          <w:szCs w:val="28"/>
        </w:rPr>
        <w:t>，</w:t>
      </w:r>
      <w:r w:rsidRPr="00A119FA">
        <w:rPr>
          <w:rFonts w:ascii="仿宋_GB2312" w:eastAsia="仿宋_GB2312" w:hint="eastAsia"/>
          <w:b/>
          <w:sz w:val="28"/>
          <w:szCs w:val="28"/>
        </w:rPr>
        <w:t>邮件请标明“</w:t>
      </w:r>
      <w:r w:rsidRPr="00123987">
        <w:rPr>
          <w:rFonts w:ascii="仿宋_GB2312" w:eastAsia="仿宋_GB2312" w:hint="eastAsia"/>
          <w:b/>
          <w:sz w:val="28"/>
          <w:szCs w:val="28"/>
        </w:rPr>
        <w:t>院徽、和院赋</w:t>
      </w:r>
      <w:r w:rsidRPr="00A119FA">
        <w:rPr>
          <w:rFonts w:ascii="仿宋_GB2312" w:eastAsia="仿宋_GB2312" w:hint="eastAsia"/>
          <w:b/>
          <w:sz w:val="28"/>
          <w:szCs w:val="28"/>
        </w:rPr>
        <w:t>征集”。</w:t>
      </w:r>
    </w:p>
    <w:p w:rsidR="00354F63" w:rsidRPr="00147189" w:rsidRDefault="00354F63" w:rsidP="00354F63">
      <w:pPr>
        <w:ind w:firstLineChars="200" w:firstLine="562"/>
        <w:rPr>
          <w:rFonts w:ascii="仿宋_GB2312" w:eastAsia="仿宋_GB2312"/>
          <w:b/>
          <w:sz w:val="28"/>
          <w:szCs w:val="28"/>
        </w:rPr>
      </w:pPr>
      <w:r w:rsidRPr="00147189">
        <w:rPr>
          <w:rFonts w:ascii="仿宋_GB2312" w:eastAsia="仿宋_GB2312" w:hint="eastAsia"/>
          <w:b/>
          <w:sz w:val="28"/>
          <w:szCs w:val="28"/>
        </w:rPr>
        <w:lastRenderedPageBreak/>
        <w:t xml:space="preserve">   联系人：汪家拐校区行政办公室，张玫琍</w:t>
      </w:r>
    </w:p>
    <w:p w:rsidR="00354F63" w:rsidRPr="00147189" w:rsidRDefault="00354F63" w:rsidP="00354F63">
      <w:pPr>
        <w:ind w:firstLineChars="200" w:firstLine="562"/>
        <w:rPr>
          <w:rFonts w:ascii="仿宋_GB2312" w:eastAsia="仿宋_GB2312"/>
          <w:b/>
          <w:sz w:val="28"/>
          <w:szCs w:val="28"/>
        </w:rPr>
      </w:pPr>
      <w:r w:rsidRPr="00147189">
        <w:rPr>
          <w:rFonts w:ascii="仿宋_GB2312" w:eastAsia="仿宋_GB2312" w:hint="eastAsia"/>
          <w:b/>
          <w:sz w:val="28"/>
          <w:szCs w:val="28"/>
        </w:rPr>
        <w:t xml:space="preserve">           十二桥校区一教五楼办公室，杨莎</w:t>
      </w:r>
    </w:p>
    <w:p w:rsidR="00354F63" w:rsidRPr="00147189" w:rsidRDefault="00354F63" w:rsidP="00354F63">
      <w:pPr>
        <w:ind w:firstLineChars="200" w:firstLine="562"/>
        <w:rPr>
          <w:rFonts w:ascii="仿宋_GB2312" w:eastAsia="仿宋_GB2312"/>
          <w:b/>
          <w:sz w:val="28"/>
          <w:szCs w:val="28"/>
        </w:rPr>
      </w:pPr>
      <w:r w:rsidRPr="00147189">
        <w:rPr>
          <w:rFonts w:ascii="仿宋_GB2312" w:eastAsia="仿宋_GB2312" w:hint="eastAsia"/>
          <w:b/>
          <w:sz w:val="28"/>
          <w:szCs w:val="28"/>
        </w:rPr>
        <w:t xml:space="preserve">   联系电话：028</w:t>
      </w:r>
      <w:r>
        <w:rPr>
          <w:rFonts w:ascii="仿宋_GB2312" w:eastAsia="仿宋_GB2312" w:hint="eastAsia"/>
          <w:b/>
          <w:sz w:val="28"/>
          <w:szCs w:val="28"/>
        </w:rPr>
        <w:t>61800218</w:t>
      </w:r>
    </w:p>
    <w:p w:rsidR="00354F63" w:rsidRPr="00A119FA" w:rsidRDefault="00354F63" w:rsidP="00354F63">
      <w:pPr>
        <w:spacing w:line="440" w:lineRule="exact"/>
        <w:ind w:leftChars="27" w:left="57" w:firstLineChars="200" w:firstLine="562"/>
        <w:rPr>
          <w:rFonts w:ascii="仿宋_GB2312" w:eastAsia="仿宋_GB2312" w:hint="eastAsia"/>
          <w:b/>
          <w:sz w:val="28"/>
          <w:szCs w:val="28"/>
        </w:rPr>
      </w:pPr>
      <w:r>
        <w:rPr>
          <w:rFonts w:ascii="仿宋_GB2312" w:eastAsia="仿宋_GB2312" w:hint="eastAsia"/>
          <w:b/>
          <w:sz w:val="28"/>
          <w:szCs w:val="28"/>
        </w:rPr>
        <w:t>3、</w:t>
      </w:r>
      <w:r w:rsidRPr="00A119FA">
        <w:rPr>
          <w:rFonts w:ascii="仿宋_GB2312" w:eastAsia="仿宋_GB2312" w:hint="eastAsia"/>
          <w:b/>
          <w:sz w:val="28"/>
          <w:szCs w:val="28"/>
        </w:rPr>
        <w:t>无论以何种方式送达，请务必在作品下方注明：姓名、单位（或班级）、电话。</w:t>
      </w:r>
    </w:p>
    <w:p w:rsidR="00354F63" w:rsidRPr="00A119FA" w:rsidRDefault="00354F63" w:rsidP="00354F63">
      <w:pPr>
        <w:spacing w:line="440" w:lineRule="exact"/>
        <w:ind w:leftChars="27" w:left="57" w:firstLineChars="200" w:firstLine="562"/>
        <w:rPr>
          <w:rFonts w:ascii="仿宋_GB2312" w:eastAsia="仿宋_GB2312" w:hint="eastAsia"/>
          <w:b/>
          <w:sz w:val="28"/>
          <w:szCs w:val="28"/>
        </w:rPr>
      </w:pPr>
      <w:r>
        <w:rPr>
          <w:rFonts w:ascii="仿宋_GB2312" w:eastAsia="仿宋_GB2312" w:hint="eastAsia"/>
          <w:b/>
          <w:sz w:val="28"/>
          <w:szCs w:val="28"/>
        </w:rPr>
        <w:t>4、</w:t>
      </w:r>
      <w:r w:rsidRPr="00A119FA">
        <w:rPr>
          <w:rFonts w:ascii="仿宋_GB2312" w:eastAsia="仿宋_GB2312" w:hint="eastAsia"/>
          <w:b/>
          <w:sz w:val="28"/>
          <w:szCs w:val="28"/>
        </w:rPr>
        <w:t>应征作品一律不退还，请作者自行保留底稿。</w:t>
      </w:r>
    </w:p>
    <w:p w:rsidR="00354F63" w:rsidRDefault="00354F63" w:rsidP="00354F63">
      <w:pPr>
        <w:spacing w:line="440" w:lineRule="exact"/>
        <w:ind w:leftChars="27" w:left="57" w:firstLineChars="200" w:firstLine="562"/>
        <w:rPr>
          <w:rFonts w:ascii="仿宋_GB2312" w:eastAsia="仿宋_GB2312" w:hint="eastAsia"/>
          <w:b/>
          <w:sz w:val="28"/>
          <w:szCs w:val="28"/>
        </w:rPr>
      </w:pPr>
      <w:r>
        <w:rPr>
          <w:rFonts w:ascii="仿宋_GB2312" w:eastAsia="仿宋_GB2312" w:hint="eastAsia"/>
          <w:b/>
          <w:sz w:val="28"/>
          <w:szCs w:val="28"/>
        </w:rPr>
        <w:t>5、</w:t>
      </w:r>
      <w:r w:rsidRPr="00A119FA">
        <w:rPr>
          <w:rFonts w:ascii="仿宋_GB2312" w:eastAsia="仿宋_GB2312" w:hint="eastAsia"/>
          <w:b/>
          <w:sz w:val="28"/>
          <w:szCs w:val="28"/>
        </w:rPr>
        <w:t>征集截止日期：201</w:t>
      </w:r>
      <w:r>
        <w:rPr>
          <w:rFonts w:ascii="仿宋_GB2312" w:eastAsia="仿宋_GB2312" w:hint="eastAsia"/>
          <w:b/>
          <w:sz w:val="28"/>
          <w:szCs w:val="28"/>
        </w:rPr>
        <w:t>6</w:t>
      </w:r>
      <w:r w:rsidRPr="00A119FA">
        <w:rPr>
          <w:rFonts w:ascii="仿宋_GB2312" w:eastAsia="仿宋_GB2312" w:hint="eastAsia"/>
          <w:b/>
          <w:sz w:val="28"/>
          <w:szCs w:val="28"/>
        </w:rPr>
        <w:t>年</w:t>
      </w:r>
      <w:r>
        <w:rPr>
          <w:rFonts w:ascii="仿宋_GB2312" w:eastAsia="仿宋_GB2312" w:hint="eastAsia"/>
          <w:b/>
          <w:sz w:val="28"/>
          <w:szCs w:val="28"/>
        </w:rPr>
        <w:t>5</w:t>
      </w:r>
      <w:r w:rsidRPr="00A119FA">
        <w:rPr>
          <w:rFonts w:ascii="仿宋_GB2312" w:eastAsia="仿宋_GB2312" w:hint="eastAsia"/>
          <w:b/>
          <w:sz w:val="28"/>
          <w:szCs w:val="28"/>
        </w:rPr>
        <w:t>月</w:t>
      </w:r>
      <w:r>
        <w:rPr>
          <w:rFonts w:ascii="仿宋_GB2312" w:eastAsia="仿宋_GB2312" w:hint="eastAsia"/>
          <w:b/>
          <w:sz w:val="28"/>
          <w:szCs w:val="28"/>
        </w:rPr>
        <w:t>30</w:t>
      </w:r>
      <w:r w:rsidRPr="00A119FA">
        <w:rPr>
          <w:rFonts w:ascii="仿宋_GB2312" w:eastAsia="仿宋_GB2312" w:hint="eastAsia"/>
          <w:b/>
          <w:sz w:val="28"/>
          <w:szCs w:val="28"/>
        </w:rPr>
        <w:t>日。</w:t>
      </w:r>
    </w:p>
    <w:p w:rsidR="00354F63" w:rsidRPr="00820D3D" w:rsidRDefault="00354F63" w:rsidP="00354F63">
      <w:pPr>
        <w:ind w:firstLineChars="200" w:firstLine="560"/>
        <w:rPr>
          <w:rFonts w:ascii="仿宋_GB2312" w:eastAsia="仿宋_GB2312" w:hint="eastAsia"/>
          <w:sz w:val="28"/>
          <w:szCs w:val="28"/>
        </w:rPr>
      </w:pPr>
      <w:r w:rsidRPr="00820D3D">
        <w:rPr>
          <w:rFonts w:ascii="仿宋_GB2312" w:eastAsia="仿宋_GB2312" w:hint="eastAsia"/>
          <w:sz w:val="28"/>
          <w:szCs w:val="28"/>
        </w:rPr>
        <w:t>三、评选奖励</w:t>
      </w:r>
    </w:p>
    <w:p w:rsidR="00354F63" w:rsidRPr="00147189" w:rsidRDefault="00354F63" w:rsidP="00354F63">
      <w:pPr>
        <w:ind w:firstLineChars="200" w:firstLine="562"/>
        <w:rPr>
          <w:rFonts w:ascii="仿宋_GB2312" w:eastAsia="仿宋_GB2312" w:hint="eastAsia"/>
          <w:b/>
          <w:sz w:val="28"/>
          <w:szCs w:val="28"/>
        </w:rPr>
      </w:pPr>
      <w:r w:rsidRPr="00147189">
        <w:rPr>
          <w:rFonts w:ascii="仿宋_GB2312" w:eastAsia="仿宋_GB2312" w:hint="eastAsia"/>
          <w:b/>
          <w:sz w:val="28"/>
          <w:szCs w:val="28"/>
        </w:rPr>
        <w:t xml:space="preserve">学院/医院将于6月完成终评工作，并将根据作品报送情况，公布获奖优秀作品并进行奖励，获奖作者颁发荣誉证书和奖金或奖品。 </w:t>
      </w:r>
    </w:p>
    <w:p w:rsidR="00354F63" w:rsidRPr="00147189" w:rsidRDefault="00354F63" w:rsidP="00354F63">
      <w:pPr>
        <w:spacing w:line="440" w:lineRule="exact"/>
        <w:rPr>
          <w:rFonts w:ascii="仿宋_GB2312" w:eastAsia="仿宋_GB2312" w:hint="eastAsia"/>
          <w:b/>
          <w:sz w:val="28"/>
          <w:szCs w:val="28"/>
        </w:rPr>
      </w:pPr>
    </w:p>
    <w:p w:rsidR="00354F63" w:rsidRPr="00A119FA" w:rsidRDefault="00354F63" w:rsidP="00354F63">
      <w:pPr>
        <w:spacing w:line="440" w:lineRule="exact"/>
        <w:rPr>
          <w:rFonts w:ascii="仿宋_GB2312" w:eastAsia="仿宋_GB2312" w:hint="eastAsia"/>
          <w:b/>
          <w:sz w:val="28"/>
          <w:szCs w:val="28"/>
        </w:rPr>
      </w:pPr>
      <w:r w:rsidRPr="00A119FA">
        <w:rPr>
          <w:rFonts w:ascii="仿宋_GB2312" w:eastAsia="仿宋_GB2312" w:hint="eastAsia"/>
          <w:b/>
          <w:sz w:val="28"/>
          <w:szCs w:val="28"/>
        </w:rPr>
        <w:t>附件1：　针灸推拿学院/第三附属医院简介</w:t>
      </w:r>
    </w:p>
    <w:p w:rsidR="00354F63" w:rsidRPr="00A119FA" w:rsidRDefault="00354F63" w:rsidP="00354F63">
      <w:pPr>
        <w:spacing w:line="440" w:lineRule="exact"/>
        <w:rPr>
          <w:rFonts w:ascii="仿宋_GB2312" w:eastAsia="仿宋_GB2312" w:hint="eastAsia"/>
          <w:b/>
          <w:sz w:val="28"/>
          <w:szCs w:val="28"/>
        </w:rPr>
      </w:pPr>
      <w:r w:rsidRPr="00A119FA">
        <w:rPr>
          <w:rFonts w:ascii="仿宋_GB2312" w:eastAsia="仿宋_GB2312" w:hint="eastAsia"/>
          <w:b/>
          <w:sz w:val="28"/>
          <w:szCs w:val="28"/>
        </w:rPr>
        <w:t>附件2：　原针灸推拿学院</w:t>
      </w:r>
      <w:proofErr w:type="gramStart"/>
      <w:r w:rsidRPr="00A119FA">
        <w:rPr>
          <w:rFonts w:ascii="仿宋_GB2312" w:eastAsia="仿宋_GB2312" w:hint="eastAsia"/>
          <w:b/>
          <w:sz w:val="28"/>
          <w:szCs w:val="28"/>
        </w:rPr>
        <w:t>院</w:t>
      </w:r>
      <w:proofErr w:type="gramEnd"/>
      <w:r w:rsidRPr="00A119FA">
        <w:rPr>
          <w:rFonts w:ascii="仿宋_GB2312" w:eastAsia="仿宋_GB2312" w:hint="eastAsia"/>
          <w:b/>
          <w:sz w:val="28"/>
          <w:szCs w:val="28"/>
        </w:rPr>
        <w:t>徽</w:t>
      </w:r>
    </w:p>
    <w:p w:rsidR="00354F63" w:rsidRDefault="00354F63" w:rsidP="00354F63">
      <w:pPr>
        <w:spacing w:line="440" w:lineRule="exact"/>
        <w:rPr>
          <w:rFonts w:ascii="仿宋_GB2312" w:eastAsia="仿宋_GB2312" w:hint="eastAsia"/>
          <w:b/>
          <w:sz w:val="28"/>
          <w:szCs w:val="28"/>
        </w:rPr>
      </w:pPr>
    </w:p>
    <w:p w:rsidR="00354F63" w:rsidRPr="00147189" w:rsidRDefault="00354F63" w:rsidP="00354F63">
      <w:pPr>
        <w:jc w:val="right"/>
        <w:rPr>
          <w:rFonts w:ascii="仿宋_GB2312" w:eastAsia="仿宋_GB2312"/>
          <w:b/>
          <w:sz w:val="28"/>
          <w:szCs w:val="28"/>
        </w:rPr>
      </w:pPr>
      <w:r w:rsidRPr="00147189">
        <w:rPr>
          <w:rFonts w:ascii="仿宋_GB2312" w:eastAsia="仿宋_GB2312" w:hint="eastAsia"/>
          <w:b/>
          <w:sz w:val="28"/>
          <w:szCs w:val="28"/>
        </w:rPr>
        <w:t>成都中医药大学针灸推拿学院/第三附属医院</w:t>
      </w:r>
    </w:p>
    <w:p w:rsidR="00354F63" w:rsidRPr="00147189" w:rsidRDefault="00354F63" w:rsidP="00354F63">
      <w:pPr>
        <w:rPr>
          <w:rFonts w:ascii="仿宋_GB2312" w:eastAsia="仿宋_GB2312"/>
          <w:b/>
          <w:sz w:val="28"/>
          <w:szCs w:val="28"/>
        </w:rPr>
      </w:pPr>
      <w:r w:rsidRPr="00147189">
        <w:rPr>
          <w:rFonts w:ascii="仿宋_GB2312" w:eastAsia="仿宋_GB2312" w:hint="eastAsia"/>
          <w:b/>
          <w:sz w:val="28"/>
          <w:szCs w:val="28"/>
        </w:rPr>
        <w:t xml:space="preserve">                                2016年</w:t>
      </w:r>
      <w:r>
        <w:rPr>
          <w:rFonts w:ascii="仿宋_GB2312" w:eastAsia="仿宋_GB2312" w:hint="eastAsia"/>
          <w:b/>
          <w:sz w:val="28"/>
          <w:szCs w:val="28"/>
        </w:rPr>
        <w:t>4</w:t>
      </w:r>
      <w:r w:rsidRPr="00147189">
        <w:rPr>
          <w:rFonts w:ascii="仿宋_GB2312" w:eastAsia="仿宋_GB2312" w:hint="eastAsia"/>
          <w:b/>
          <w:sz w:val="28"/>
          <w:szCs w:val="28"/>
        </w:rPr>
        <w:t xml:space="preserve">月 </w:t>
      </w:r>
      <w:r>
        <w:rPr>
          <w:rFonts w:ascii="仿宋_GB2312" w:eastAsia="仿宋_GB2312" w:hint="eastAsia"/>
          <w:b/>
          <w:sz w:val="28"/>
          <w:szCs w:val="28"/>
        </w:rPr>
        <w:t>28</w:t>
      </w:r>
      <w:r w:rsidRPr="00147189">
        <w:rPr>
          <w:rFonts w:ascii="仿宋_GB2312" w:eastAsia="仿宋_GB2312" w:hint="eastAsia"/>
          <w:b/>
          <w:sz w:val="28"/>
          <w:szCs w:val="28"/>
        </w:rPr>
        <w:t>日</w:t>
      </w:r>
    </w:p>
    <w:p w:rsidR="00354F63" w:rsidRPr="00147189" w:rsidRDefault="00354F63" w:rsidP="00354F63">
      <w:pPr>
        <w:spacing w:line="340" w:lineRule="exact"/>
        <w:rPr>
          <w:rFonts w:ascii="仿宋_GB2312" w:eastAsia="仿宋_GB2312"/>
          <w:b/>
          <w:sz w:val="28"/>
          <w:szCs w:val="28"/>
        </w:rPr>
      </w:pPr>
      <w:r w:rsidRPr="00147189">
        <w:rPr>
          <w:rFonts w:ascii="仿宋_GB2312" w:eastAsia="仿宋_GB2312" w:hint="eastAsia"/>
          <w:b/>
          <w:sz w:val="28"/>
          <w:szCs w:val="28"/>
        </w:rPr>
        <w:t xml:space="preserve">                                                               </w:t>
      </w:r>
    </w:p>
    <w:p w:rsidR="00354F63" w:rsidRPr="00147189"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Default="00354F63" w:rsidP="00354F63">
      <w:pPr>
        <w:spacing w:line="440" w:lineRule="exact"/>
        <w:rPr>
          <w:rFonts w:ascii="仿宋_GB2312" w:eastAsia="仿宋_GB2312" w:hint="eastAsia"/>
          <w:sz w:val="24"/>
          <w:szCs w:val="24"/>
        </w:rPr>
      </w:pPr>
    </w:p>
    <w:p w:rsidR="00354F63" w:rsidRPr="00A61B41" w:rsidRDefault="00354F63" w:rsidP="00354F63">
      <w:pPr>
        <w:spacing w:line="440" w:lineRule="exact"/>
        <w:rPr>
          <w:rFonts w:ascii="仿宋_GB2312" w:eastAsia="仿宋_GB2312" w:hint="eastAsia"/>
          <w:b/>
          <w:sz w:val="24"/>
          <w:szCs w:val="24"/>
        </w:rPr>
      </w:pPr>
      <w:r w:rsidRPr="00430987">
        <w:rPr>
          <w:rFonts w:ascii="仿宋_GB2312" w:eastAsia="仿宋_GB2312" w:hint="eastAsia"/>
          <w:sz w:val="24"/>
          <w:szCs w:val="24"/>
        </w:rPr>
        <w:lastRenderedPageBreak/>
        <w:t>附件1：　针灸推拿学院/第三附属医院简介</w:t>
      </w:r>
    </w:p>
    <w:p w:rsidR="00354F63" w:rsidRPr="005E2E6F" w:rsidRDefault="00354F63" w:rsidP="00354F63">
      <w:pPr>
        <w:spacing w:line="360" w:lineRule="auto"/>
        <w:ind w:firstLineChars="200" w:firstLine="480"/>
        <w:rPr>
          <w:rFonts w:ascii="仿宋_GB2312" w:eastAsia="仿宋_GB2312" w:hint="eastAsia"/>
          <w:sz w:val="24"/>
          <w:szCs w:val="24"/>
        </w:rPr>
      </w:pPr>
      <w:r w:rsidRPr="005E2E6F">
        <w:rPr>
          <w:rFonts w:ascii="仿宋_GB2312" w:eastAsia="仿宋_GB2312" w:hint="eastAsia"/>
          <w:sz w:val="24"/>
          <w:szCs w:val="24"/>
        </w:rPr>
        <w:t>成都中医药大学针灸推拿学院/第三附属医院的前身是始建于1986年的针灸系，1995年成立针灸推拿学院，2009年组建为针灸推拿学院/第三附属医院。</w:t>
      </w:r>
    </w:p>
    <w:p w:rsidR="00354F63" w:rsidRPr="005E2E6F" w:rsidRDefault="00354F63" w:rsidP="00354F63">
      <w:pPr>
        <w:spacing w:line="360" w:lineRule="auto"/>
        <w:ind w:firstLineChars="200" w:firstLine="480"/>
        <w:rPr>
          <w:rFonts w:ascii="仿宋_GB2312" w:eastAsia="仿宋_GB2312" w:hint="eastAsia"/>
          <w:sz w:val="24"/>
          <w:szCs w:val="24"/>
        </w:rPr>
      </w:pPr>
      <w:r w:rsidRPr="005E2E6F">
        <w:rPr>
          <w:rFonts w:ascii="仿宋_GB2312" w:eastAsia="仿宋_GB2312" w:hint="eastAsia"/>
          <w:sz w:val="24"/>
          <w:szCs w:val="24"/>
        </w:rPr>
        <w:t>针灸</w:t>
      </w:r>
      <w:proofErr w:type="gramStart"/>
      <w:r w:rsidRPr="005E2E6F">
        <w:rPr>
          <w:rFonts w:ascii="仿宋_GB2312" w:eastAsia="仿宋_GB2312" w:hint="eastAsia"/>
          <w:sz w:val="24"/>
          <w:szCs w:val="24"/>
        </w:rPr>
        <w:t>推拿学现为</w:t>
      </w:r>
      <w:proofErr w:type="gramEnd"/>
      <w:r w:rsidRPr="005E2E6F">
        <w:rPr>
          <w:rFonts w:ascii="仿宋_GB2312" w:eastAsia="仿宋_GB2312" w:hint="eastAsia"/>
          <w:sz w:val="24"/>
          <w:szCs w:val="24"/>
        </w:rPr>
        <w:t>国家级重点学科、国家中医药管理局重点学科、四川省重点学科；《针灸学》为国家级精品课程，针灸学教学团队为国家级教学团队；学院/医院是四川省本科人才重点培养基地、四川省基础课实验教学示范中心、四川省首批专科专病建设单位；学科点实验室现为国家中医药管理局三级科研实验室、四川省重点实验室。</w:t>
      </w:r>
    </w:p>
    <w:p w:rsidR="00354F63" w:rsidRPr="005E2E6F" w:rsidRDefault="00354F63" w:rsidP="00354F63">
      <w:pPr>
        <w:spacing w:line="360" w:lineRule="auto"/>
        <w:ind w:firstLineChars="200" w:firstLine="480"/>
        <w:rPr>
          <w:rFonts w:ascii="仿宋_GB2312" w:eastAsia="仿宋_GB2312" w:hint="eastAsia"/>
          <w:sz w:val="24"/>
          <w:szCs w:val="24"/>
        </w:rPr>
      </w:pPr>
      <w:r w:rsidRPr="005E2E6F">
        <w:rPr>
          <w:rFonts w:ascii="仿宋_GB2312" w:eastAsia="仿宋_GB2312" w:hint="eastAsia"/>
          <w:sz w:val="24"/>
          <w:szCs w:val="24"/>
        </w:rPr>
        <w:t>针灸推拿专业始建于1956年，由我国著名针灸家吴</w:t>
      </w:r>
      <w:proofErr w:type="gramStart"/>
      <w:r w:rsidRPr="005E2E6F">
        <w:rPr>
          <w:rFonts w:ascii="仿宋_GB2312" w:eastAsia="仿宋_GB2312" w:hint="eastAsia"/>
          <w:sz w:val="24"/>
          <w:szCs w:val="24"/>
        </w:rPr>
        <w:t>棹</w:t>
      </w:r>
      <w:proofErr w:type="gramEnd"/>
      <w:r w:rsidRPr="005E2E6F">
        <w:rPr>
          <w:rFonts w:ascii="仿宋_GB2312" w:eastAsia="仿宋_GB2312" w:hint="eastAsia"/>
          <w:sz w:val="24"/>
          <w:szCs w:val="24"/>
        </w:rPr>
        <w:t>仙、蒲湘澄、余仲权、关吉多、蒲英儒等创立，李仲愚、杨介宾、罗永芬、黄迪君、廖方正、宋开源、秦必光、梁繁荣等名师辈出，具有悠久的历史和深厚的积累。1978年成为国内首批针灸学硕士学位授位点，1986年批准为针灸推拿博士学位授位点。</w:t>
      </w:r>
    </w:p>
    <w:p w:rsidR="00354F63" w:rsidRPr="005E2E6F" w:rsidRDefault="00354F63" w:rsidP="00354F63">
      <w:pPr>
        <w:spacing w:line="360" w:lineRule="auto"/>
        <w:ind w:firstLineChars="200" w:firstLine="480"/>
        <w:rPr>
          <w:rFonts w:ascii="仿宋_GB2312" w:eastAsia="仿宋_GB2312" w:hint="eastAsia"/>
          <w:sz w:val="24"/>
          <w:szCs w:val="24"/>
        </w:rPr>
      </w:pPr>
      <w:r w:rsidRPr="005E2E6F">
        <w:rPr>
          <w:rFonts w:ascii="仿宋_GB2312" w:eastAsia="仿宋_GB2312" w:hint="eastAsia"/>
          <w:sz w:val="24"/>
          <w:szCs w:val="24"/>
        </w:rPr>
        <w:t>经过五十余年的建设和发展，针灸推拿学院/第三附属医院培养、汇聚了一大批优秀人才：现有教职工146名，其中专任教师40名，其中教授15名，副教授11名；博士26名，硕士10名；博士导师15人，硕士导师21人。拥有国家 “973计划项目”首席科学家1人、中青年科技创新领军人才1人、国家百千万人才1人、享受国务院政府特殊津贴专家2人、四川省有突出贡献专家2人、省级学术技术带头人4人、霍英东基金教师奖获得者2人等，师资队伍整体实力位居国内同行前列。</w:t>
      </w:r>
    </w:p>
    <w:p w:rsidR="00354F63" w:rsidRPr="005E2E6F" w:rsidRDefault="00354F63" w:rsidP="00354F63">
      <w:pPr>
        <w:spacing w:line="360" w:lineRule="auto"/>
        <w:ind w:firstLineChars="225" w:firstLine="540"/>
        <w:rPr>
          <w:rFonts w:ascii="仿宋_GB2312" w:eastAsia="仿宋_GB2312" w:hint="eastAsia"/>
          <w:sz w:val="24"/>
          <w:szCs w:val="24"/>
        </w:rPr>
      </w:pPr>
      <w:r w:rsidRPr="005E2E6F">
        <w:rPr>
          <w:rFonts w:ascii="仿宋_GB2312" w:eastAsia="仿宋_GB2312" w:hint="eastAsia"/>
          <w:sz w:val="24"/>
          <w:szCs w:val="24"/>
        </w:rPr>
        <w:t>本学科的科学研究在我国针灸研究领域起到了引领作用，在国内外具有重要的学术影响。近5年来先后承担国家、部省级课题100余项，其中牵头国家重点基础研究发展计划 （973计划）项目2项，是全国唯一拥有2个针灸“973计划”项目的高校，牵头了目前中医药领域首个立项资助的国家自然科学基金重大项目的研究。牵头了国家“973计划”课题6项，以及国家“十一五”科技支撑计划项目2项，主持国家自然科学基金课题50余项、部省级课题60余项，课题总经费9000余万元；发表学术论文800余篇，其中SCI</w:t>
      </w:r>
      <w:proofErr w:type="gramStart"/>
      <w:r w:rsidRPr="005E2E6F">
        <w:rPr>
          <w:rFonts w:ascii="仿宋_GB2312" w:eastAsia="仿宋_GB2312" w:hint="eastAsia"/>
          <w:sz w:val="24"/>
          <w:szCs w:val="24"/>
        </w:rPr>
        <w:t>源刊80余篇</w:t>
      </w:r>
      <w:proofErr w:type="gramEnd"/>
      <w:r w:rsidRPr="005E2E6F">
        <w:rPr>
          <w:rFonts w:ascii="仿宋_GB2312" w:eastAsia="仿宋_GB2312" w:hint="eastAsia"/>
          <w:sz w:val="24"/>
          <w:szCs w:val="24"/>
        </w:rPr>
        <w:t>，出版教材、专著50部；获得国家科技进步二等奖1项、部省级科技进步一等奖4项、二等奖5项、三等奖2项，中国针灸学会科学技术一等奖1项，以及市级科技奖励3项。承担人民卫生出版社、中国中医药出版社、高等教育出版社、上海科技出版社“十二五、十三五”规划教材主编19名，副主编18名，编委26名。</w:t>
      </w:r>
    </w:p>
    <w:p w:rsidR="00354F63" w:rsidRDefault="00354F63" w:rsidP="00354F63">
      <w:pPr>
        <w:spacing w:line="360" w:lineRule="auto"/>
        <w:ind w:firstLineChars="200" w:firstLine="480"/>
        <w:rPr>
          <w:rFonts w:ascii="方正仿宋简体" w:eastAsia="方正仿宋简体" w:hint="eastAsia"/>
          <w:sz w:val="32"/>
          <w:szCs w:val="32"/>
        </w:rPr>
      </w:pPr>
      <w:r w:rsidRPr="005E2E6F">
        <w:rPr>
          <w:rFonts w:ascii="仿宋_GB2312" w:eastAsia="仿宋_GB2312" w:hint="eastAsia"/>
          <w:sz w:val="24"/>
          <w:szCs w:val="24"/>
        </w:rPr>
        <w:lastRenderedPageBreak/>
        <w:t>学院/医院以本科教育为主体，大力发展硕、博士研究生教育，形成了以针灸推拿为品牌的博士、硕士、八年制、七年制、本科等多学历层次的办学格局。现有在校本专科学生1300余名，硕、博士研究生300余名。各专业就业率常年稳定在90%以上，为国家医疗临床、科研、社会服务等行业输送了大量人才。</w:t>
      </w:r>
    </w:p>
    <w:p w:rsidR="00354F63" w:rsidRPr="005E2E6F" w:rsidRDefault="00354F63" w:rsidP="00354F63">
      <w:pPr>
        <w:spacing w:line="360" w:lineRule="auto"/>
        <w:ind w:firstLineChars="200" w:firstLine="480"/>
        <w:rPr>
          <w:rFonts w:ascii="仿宋_GB2312" w:eastAsia="仿宋_GB2312" w:hint="eastAsia"/>
          <w:sz w:val="24"/>
          <w:szCs w:val="24"/>
        </w:rPr>
      </w:pPr>
    </w:p>
    <w:p w:rsidR="00354F63" w:rsidRPr="00430987" w:rsidRDefault="00354F63" w:rsidP="00354F63">
      <w:pPr>
        <w:widowControl/>
        <w:spacing w:line="440" w:lineRule="exact"/>
        <w:jc w:val="left"/>
        <w:rPr>
          <w:rFonts w:ascii="仿宋_GB2312" w:eastAsia="仿宋_GB2312" w:hint="eastAsia"/>
          <w:sz w:val="24"/>
          <w:szCs w:val="24"/>
        </w:rPr>
      </w:pPr>
      <w:r>
        <w:rPr>
          <w:rFonts w:ascii="仿宋_GB2312" w:eastAsia="仿宋_GB2312" w:hAnsi="Arial" w:cs="Arial"/>
          <w:b/>
          <w:color w:val="333333"/>
          <w:kern w:val="0"/>
          <w:sz w:val="24"/>
          <w:szCs w:val="24"/>
        </w:rPr>
        <w:br w:type="page"/>
      </w:r>
      <w:r w:rsidRPr="00430987">
        <w:rPr>
          <w:rFonts w:ascii="仿宋_GB2312" w:eastAsia="仿宋_GB2312" w:hint="eastAsia"/>
          <w:sz w:val="24"/>
          <w:szCs w:val="24"/>
        </w:rPr>
        <w:lastRenderedPageBreak/>
        <w:t>附件2：　原针灸推拿学院</w:t>
      </w:r>
      <w:proofErr w:type="gramStart"/>
      <w:r w:rsidRPr="00430987">
        <w:rPr>
          <w:rFonts w:ascii="仿宋_GB2312" w:eastAsia="仿宋_GB2312" w:hint="eastAsia"/>
          <w:sz w:val="24"/>
          <w:szCs w:val="24"/>
        </w:rPr>
        <w:t>院</w:t>
      </w:r>
      <w:proofErr w:type="gramEnd"/>
      <w:r w:rsidRPr="00430987">
        <w:rPr>
          <w:rFonts w:ascii="仿宋_GB2312" w:eastAsia="仿宋_GB2312" w:hint="eastAsia"/>
          <w:sz w:val="24"/>
          <w:szCs w:val="24"/>
        </w:rPr>
        <w:t>徽、院风</w:t>
      </w:r>
    </w:p>
    <w:p w:rsidR="00354F63" w:rsidRPr="006C5D7F" w:rsidRDefault="00354F63" w:rsidP="00354F63">
      <w:pPr>
        <w:spacing w:line="440" w:lineRule="exact"/>
        <w:rPr>
          <w:rFonts w:ascii="黑体" w:eastAsia="黑体" w:hAnsi="Adobe 仿宋 Std R" w:hint="eastAsia"/>
          <w:b/>
          <w:sz w:val="32"/>
        </w:rPr>
      </w:pPr>
    </w:p>
    <w:p w:rsidR="00354F63" w:rsidRPr="006C5D7F" w:rsidRDefault="00354F63" w:rsidP="00354F63">
      <w:pPr>
        <w:rPr>
          <w:rFonts w:ascii="黑体" w:eastAsia="黑体" w:hAnsi="Adobe 仿宋 Std R" w:hint="eastAsia"/>
          <w:b/>
          <w:sz w:val="28"/>
          <w:szCs w:val="28"/>
        </w:rPr>
      </w:pPr>
      <w:r>
        <w:rPr>
          <w:rFonts w:ascii="黑体" w:eastAsia="黑体" w:hint="eastAsia"/>
          <w:b/>
          <w:noProof/>
        </w:rPr>
        <w:drawing>
          <wp:anchor distT="0" distB="0" distL="114300" distR="114300" simplePos="0" relativeHeight="252708864" behindDoc="0" locked="0" layoutInCell="1" allowOverlap="1">
            <wp:simplePos x="0" y="0"/>
            <wp:positionH relativeFrom="column">
              <wp:posOffset>1943100</wp:posOffset>
            </wp:positionH>
            <wp:positionV relativeFrom="paragraph">
              <wp:posOffset>53340</wp:posOffset>
            </wp:positionV>
            <wp:extent cx="1228725" cy="1237615"/>
            <wp:effectExtent l="19050" t="0" r="9525" b="0"/>
            <wp:wrapSquare wrapText="bothSides"/>
            <wp:docPr id="6" name="图片 7" descr="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院徽"/>
                    <pic:cNvPicPr>
                      <a:picLocks noChangeAspect="1" noChangeArrowheads="1"/>
                    </pic:cNvPicPr>
                  </pic:nvPicPr>
                  <pic:blipFill>
                    <a:blip r:embed="rId8" cstate="print"/>
                    <a:srcRect/>
                    <a:stretch>
                      <a:fillRect/>
                    </a:stretch>
                  </pic:blipFill>
                  <pic:spPr bwMode="auto">
                    <a:xfrm>
                      <a:off x="0" y="0"/>
                      <a:ext cx="1228725" cy="1237615"/>
                    </a:xfrm>
                    <a:prstGeom prst="rect">
                      <a:avLst/>
                    </a:prstGeom>
                    <a:noFill/>
                    <a:ln w="9525">
                      <a:noFill/>
                      <a:miter lim="800000"/>
                      <a:headEnd/>
                      <a:tailEnd/>
                    </a:ln>
                  </pic:spPr>
                </pic:pic>
              </a:graphicData>
            </a:graphic>
          </wp:anchor>
        </w:drawing>
      </w:r>
      <w:r w:rsidRPr="006C5D7F">
        <w:rPr>
          <w:rFonts w:ascii="黑体" w:eastAsia="黑体" w:hAnsi="Adobe 仿宋 Std R" w:hint="eastAsia"/>
          <w:b/>
          <w:sz w:val="28"/>
          <w:szCs w:val="28"/>
        </w:rPr>
        <w:t>院徽：</w:t>
      </w:r>
    </w:p>
    <w:p w:rsidR="00354F63" w:rsidRPr="006C5D7F" w:rsidRDefault="00354F63" w:rsidP="00354F63">
      <w:pPr>
        <w:spacing w:line="440" w:lineRule="exact"/>
        <w:rPr>
          <w:rFonts w:ascii="黑体" w:eastAsia="黑体" w:hAnsi="Adobe 仿宋 Std R" w:hint="eastAsia"/>
          <w:b/>
          <w:sz w:val="24"/>
        </w:rPr>
      </w:pPr>
    </w:p>
    <w:p w:rsidR="00354F63" w:rsidRPr="006C5D7F" w:rsidRDefault="00354F63" w:rsidP="00354F63">
      <w:pPr>
        <w:spacing w:line="440" w:lineRule="exact"/>
        <w:rPr>
          <w:rFonts w:ascii="黑体" w:eastAsia="黑体" w:hAnsi="Adobe 仿宋 Std R" w:hint="eastAsia"/>
          <w:b/>
          <w:sz w:val="24"/>
        </w:rPr>
      </w:pPr>
    </w:p>
    <w:p w:rsidR="00354F63" w:rsidRDefault="00354F63" w:rsidP="00354F63">
      <w:pPr>
        <w:spacing w:line="440" w:lineRule="exact"/>
        <w:rPr>
          <w:rFonts w:ascii="黑体" w:eastAsia="黑体" w:hAnsi="Adobe 仿宋 Std R" w:hint="eastAsia"/>
          <w:b/>
          <w:sz w:val="32"/>
        </w:rPr>
      </w:pPr>
    </w:p>
    <w:p w:rsidR="00354F63" w:rsidRPr="009A058B" w:rsidRDefault="00354F63" w:rsidP="00354F63">
      <w:pPr>
        <w:spacing w:line="440" w:lineRule="exact"/>
        <w:rPr>
          <w:rFonts w:ascii="黑体" w:eastAsia="黑体" w:hAnsi="Adobe 仿宋 Std R" w:hint="eastAsia"/>
          <w:b/>
          <w:sz w:val="32"/>
        </w:rPr>
      </w:pPr>
    </w:p>
    <w:p w:rsidR="00354F63" w:rsidRDefault="00354F63" w:rsidP="00354F63">
      <w:pPr>
        <w:spacing w:line="440" w:lineRule="exact"/>
        <w:ind w:firstLineChars="200" w:firstLine="482"/>
        <w:rPr>
          <w:rFonts w:ascii="仿宋_GB2312" w:eastAsia="仿宋_GB2312" w:hAnsi="Arial" w:cs="Arial" w:hint="eastAsia"/>
          <w:b/>
          <w:color w:val="333333"/>
          <w:kern w:val="0"/>
          <w:sz w:val="24"/>
          <w:szCs w:val="24"/>
        </w:rPr>
      </w:pPr>
      <w:proofErr w:type="gramStart"/>
      <w:r>
        <w:rPr>
          <w:rFonts w:ascii="仿宋_GB2312" w:eastAsia="仿宋_GB2312" w:hAnsi="Arial" w:cs="Arial" w:hint="eastAsia"/>
          <w:b/>
          <w:color w:val="333333"/>
          <w:kern w:val="0"/>
          <w:sz w:val="24"/>
          <w:szCs w:val="24"/>
        </w:rPr>
        <w:t>院徽内涵</w:t>
      </w:r>
      <w:proofErr w:type="gramEnd"/>
      <w:r w:rsidRPr="0068322A">
        <w:rPr>
          <w:rFonts w:ascii="仿宋_GB2312" w:eastAsia="仿宋_GB2312" w:hAnsi="Arial" w:cs="Arial" w:hint="eastAsia"/>
          <w:b/>
          <w:color w:val="333333"/>
          <w:kern w:val="0"/>
          <w:sz w:val="24"/>
          <w:szCs w:val="24"/>
        </w:rPr>
        <w:t>：</w:t>
      </w:r>
      <w:r>
        <w:rPr>
          <w:rFonts w:ascii="仿宋_GB2312" w:eastAsia="仿宋_GB2312" w:hAnsi="Arial" w:cs="Arial"/>
          <w:b/>
          <w:color w:val="333333"/>
          <w:kern w:val="0"/>
          <w:sz w:val="24"/>
          <w:szCs w:val="24"/>
        </w:rPr>
        <w:fldChar w:fldCharType="begin"/>
      </w:r>
      <w:r>
        <w:rPr>
          <w:rFonts w:ascii="仿宋_GB2312" w:eastAsia="仿宋_GB2312" w:hAnsi="Arial" w:cs="Arial"/>
          <w:b/>
          <w:color w:val="333333"/>
          <w:kern w:val="0"/>
          <w:sz w:val="24"/>
          <w:szCs w:val="24"/>
        </w:rPr>
        <w:instrText xml:space="preserve"> </w:instrText>
      </w:r>
      <w:r>
        <w:rPr>
          <w:rFonts w:ascii="仿宋_GB2312" w:eastAsia="仿宋_GB2312" w:hAnsi="Arial" w:cs="Arial" w:hint="eastAsia"/>
          <w:b/>
          <w:color w:val="333333"/>
          <w:kern w:val="0"/>
          <w:sz w:val="24"/>
          <w:szCs w:val="24"/>
        </w:rPr>
        <w:instrText>= 1 \* GB3</w:instrText>
      </w:r>
      <w:r>
        <w:rPr>
          <w:rFonts w:ascii="仿宋_GB2312" w:eastAsia="仿宋_GB2312" w:hAnsi="Arial" w:cs="Arial"/>
          <w:b/>
          <w:color w:val="333333"/>
          <w:kern w:val="0"/>
          <w:sz w:val="24"/>
          <w:szCs w:val="24"/>
        </w:rPr>
        <w:instrText xml:space="preserve"> </w:instrText>
      </w:r>
      <w:r>
        <w:rPr>
          <w:rFonts w:ascii="仿宋_GB2312" w:eastAsia="仿宋_GB2312" w:hAnsi="Arial" w:cs="Arial"/>
          <w:b/>
          <w:color w:val="333333"/>
          <w:kern w:val="0"/>
          <w:sz w:val="24"/>
          <w:szCs w:val="24"/>
        </w:rPr>
        <w:fldChar w:fldCharType="separate"/>
      </w:r>
      <w:r>
        <w:rPr>
          <w:rFonts w:ascii="仿宋_GB2312" w:eastAsia="仿宋_GB2312" w:hAnsi="Arial" w:cs="Arial" w:hint="eastAsia"/>
          <w:b/>
          <w:noProof/>
          <w:color w:val="333333"/>
          <w:kern w:val="0"/>
          <w:sz w:val="24"/>
          <w:szCs w:val="24"/>
        </w:rPr>
        <w:t>①</w:t>
      </w:r>
      <w:r>
        <w:rPr>
          <w:rFonts w:ascii="仿宋_GB2312" w:eastAsia="仿宋_GB2312" w:hAnsi="Arial" w:cs="Arial"/>
          <w:b/>
          <w:color w:val="333333"/>
          <w:kern w:val="0"/>
          <w:sz w:val="24"/>
          <w:szCs w:val="24"/>
        </w:rPr>
        <w:fldChar w:fldCharType="end"/>
      </w:r>
      <w:r>
        <w:rPr>
          <w:rFonts w:ascii="仿宋_GB2312" w:eastAsia="仿宋_GB2312" w:hAnsi="Arial" w:cs="Arial" w:hint="eastAsia"/>
          <w:b/>
          <w:color w:val="333333"/>
          <w:kern w:val="0"/>
          <w:sz w:val="24"/>
          <w:szCs w:val="24"/>
        </w:rPr>
        <w:t>图案以黄色为主，五行属土，</w:t>
      </w:r>
      <w:r w:rsidRPr="00A119FA">
        <w:rPr>
          <w:rFonts w:ascii="仿宋_GB2312" w:eastAsia="仿宋_GB2312" w:hAnsi="Arial" w:cs="Arial" w:hint="eastAsia"/>
          <w:b/>
          <w:color w:val="333333"/>
          <w:kern w:val="0"/>
          <w:sz w:val="24"/>
          <w:szCs w:val="24"/>
        </w:rPr>
        <w:t>土</w:t>
      </w:r>
      <w:proofErr w:type="gramStart"/>
      <w:r w:rsidRPr="00A119FA">
        <w:rPr>
          <w:rFonts w:ascii="仿宋_GB2312" w:eastAsia="仿宋_GB2312" w:hAnsi="Arial" w:cs="Arial" w:hint="eastAsia"/>
          <w:b/>
          <w:color w:val="333333"/>
          <w:kern w:val="0"/>
          <w:sz w:val="24"/>
          <w:szCs w:val="24"/>
        </w:rPr>
        <w:t>爰</w:t>
      </w:r>
      <w:proofErr w:type="gramEnd"/>
      <w:r w:rsidRPr="00A119FA">
        <w:rPr>
          <w:rFonts w:ascii="仿宋_GB2312" w:eastAsia="仿宋_GB2312" w:hAnsi="Arial" w:cs="Arial" w:hint="eastAsia"/>
          <w:b/>
          <w:color w:val="333333"/>
          <w:kern w:val="0"/>
          <w:sz w:val="24"/>
          <w:szCs w:val="24"/>
        </w:rPr>
        <w:t>稼穑</w:t>
      </w:r>
      <w:r>
        <w:rPr>
          <w:rFonts w:ascii="仿宋_GB2312" w:eastAsia="仿宋_GB2312" w:hAnsi="Arial" w:cs="Arial" w:hint="eastAsia"/>
          <w:b/>
          <w:color w:val="333333"/>
          <w:kern w:val="0"/>
          <w:sz w:val="24"/>
          <w:szCs w:val="24"/>
        </w:rPr>
        <w:t>，喻意“辛勤耕耘，即有希望”。</w:t>
      </w:r>
      <w:r>
        <w:rPr>
          <w:rFonts w:ascii="仿宋_GB2312" w:eastAsia="仿宋_GB2312" w:hAnsi="Arial" w:cs="Arial"/>
          <w:b/>
          <w:color w:val="333333"/>
          <w:kern w:val="0"/>
          <w:sz w:val="24"/>
          <w:szCs w:val="24"/>
        </w:rPr>
        <w:fldChar w:fldCharType="begin"/>
      </w:r>
      <w:r>
        <w:rPr>
          <w:rFonts w:ascii="仿宋_GB2312" w:eastAsia="仿宋_GB2312" w:hAnsi="Arial" w:cs="Arial"/>
          <w:b/>
          <w:color w:val="333333"/>
          <w:kern w:val="0"/>
          <w:sz w:val="24"/>
          <w:szCs w:val="24"/>
        </w:rPr>
        <w:instrText xml:space="preserve"> </w:instrText>
      </w:r>
      <w:r>
        <w:rPr>
          <w:rFonts w:ascii="仿宋_GB2312" w:eastAsia="仿宋_GB2312" w:hAnsi="Arial" w:cs="Arial" w:hint="eastAsia"/>
          <w:b/>
          <w:color w:val="333333"/>
          <w:kern w:val="0"/>
          <w:sz w:val="24"/>
          <w:szCs w:val="24"/>
        </w:rPr>
        <w:instrText>= 2 \* GB3</w:instrText>
      </w:r>
      <w:r>
        <w:rPr>
          <w:rFonts w:ascii="仿宋_GB2312" w:eastAsia="仿宋_GB2312" w:hAnsi="Arial" w:cs="Arial"/>
          <w:b/>
          <w:color w:val="333333"/>
          <w:kern w:val="0"/>
          <w:sz w:val="24"/>
          <w:szCs w:val="24"/>
        </w:rPr>
        <w:instrText xml:space="preserve"> </w:instrText>
      </w:r>
      <w:r>
        <w:rPr>
          <w:rFonts w:ascii="仿宋_GB2312" w:eastAsia="仿宋_GB2312" w:hAnsi="Arial" w:cs="Arial"/>
          <w:b/>
          <w:color w:val="333333"/>
          <w:kern w:val="0"/>
          <w:sz w:val="24"/>
          <w:szCs w:val="24"/>
        </w:rPr>
        <w:fldChar w:fldCharType="separate"/>
      </w:r>
      <w:r>
        <w:rPr>
          <w:rFonts w:ascii="仿宋_GB2312" w:eastAsia="仿宋_GB2312" w:hAnsi="Arial" w:cs="Arial" w:hint="eastAsia"/>
          <w:b/>
          <w:noProof/>
          <w:color w:val="333333"/>
          <w:kern w:val="0"/>
          <w:sz w:val="24"/>
          <w:szCs w:val="24"/>
        </w:rPr>
        <w:t>②</w:t>
      </w:r>
      <w:r>
        <w:rPr>
          <w:rFonts w:ascii="仿宋_GB2312" w:eastAsia="仿宋_GB2312" w:hAnsi="Arial" w:cs="Arial"/>
          <w:b/>
          <w:color w:val="333333"/>
          <w:kern w:val="0"/>
          <w:sz w:val="24"/>
          <w:szCs w:val="24"/>
        </w:rPr>
        <w:fldChar w:fldCharType="end"/>
      </w:r>
      <w:r w:rsidRPr="0068322A">
        <w:rPr>
          <w:rFonts w:ascii="仿宋_GB2312" w:eastAsia="仿宋_GB2312" w:hAnsi="Arial" w:cs="Arial" w:hint="eastAsia"/>
          <w:b/>
          <w:color w:val="333333"/>
          <w:kern w:val="0"/>
          <w:sz w:val="24"/>
          <w:szCs w:val="24"/>
        </w:rPr>
        <w:t>图形为</w:t>
      </w:r>
      <w:r>
        <w:rPr>
          <w:rFonts w:ascii="仿宋_GB2312" w:eastAsia="仿宋_GB2312" w:hAnsi="Arial" w:cs="Arial" w:hint="eastAsia"/>
          <w:b/>
          <w:color w:val="333333"/>
          <w:kern w:val="0"/>
          <w:sz w:val="24"/>
          <w:szCs w:val="24"/>
        </w:rPr>
        <w:t>双圆环，喻意“凝心聚力，众志成城”。</w:t>
      </w:r>
      <w:r>
        <w:rPr>
          <w:rFonts w:ascii="仿宋_GB2312" w:eastAsia="仿宋_GB2312" w:hAnsi="Arial" w:cs="Arial"/>
          <w:b/>
          <w:color w:val="333333"/>
          <w:kern w:val="0"/>
          <w:sz w:val="24"/>
          <w:szCs w:val="24"/>
        </w:rPr>
        <w:fldChar w:fldCharType="begin"/>
      </w:r>
      <w:r>
        <w:rPr>
          <w:rFonts w:ascii="仿宋_GB2312" w:eastAsia="仿宋_GB2312" w:hAnsi="Arial" w:cs="Arial"/>
          <w:b/>
          <w:color w:val="333333"/>
          <w:kern w:val="0"/>
          <w:sz w:val="24"/>
          <w:szCs w:val="24"/>
        </w:rPr>
        <w:instrText xml:space="preserve"> </w:instrText>
      </w:r>
      <w:r>
        <w:rPr>
          <w:rFonts w:ascii="仿宋_GB2312" w:eastAsia="仿宋_GB2312" w:hAnsi="Arial" w:cs="Arial" w:hint="eastAsia"/>
          <w:b/>
          <w:color w:val="333333"/>
          <w:kern w:val="0"/>
          <w:sz w:val="24"/>
          <w:szCs w:val="24"/>
        </w:rPr>
        <w:instrText>= 3 \* GB3</w:instrText>
      </w:r>
      <w:r>
        <w:rPr>
          <w:rFonts w:ascii="仿宋_GB2312" w:eastAsia="仿宋_GB2312" w:hAnsi="Arial" w:cs="Arial"/>
          <w:b/>
          <w:color w:val="333333"/>
          <w:kern w:val="0"/>
          <w:sz w:val="24"/>
          <w:szCs w:val="24"/>
        </w:rPr>
        <w:instrText xml:space="preserve"> </w:instrText>
      </w:r>
      <w:r>
        <w:rPr>
          <w:rFonts w:ascii="仿宋_GB2312" w:eastAsia="仿宋_GB2312" w:hAnsi="Arial" w:cs="Arial"/>
          <w:b/>
          <w:color w:val="333333"/>
          <w:kern w:val="0"/>
          <w:sz w:val="24"/>
          <w:szCs w:val="24"/>
        </w:rPr>
        <w:fldChar w:fldCharType="separate"/>
      </w:r>
      <w:r>
        <w:rPr>
          <w:rFonts w:ascii="仿宋_GB2312" w:eastAsia="仿宋_GB2312" w:hAnsi="Arial" w:cs="Arial" w:hint="eastAsia"/>
          <w:b/>
          <w:noProof/>
          <w:color w:val="333333"/>
          <w:kern w:val="0"/>
          <w:sz w:val="24"/>
          <w:szCs w:val="24"/>
        </w:rPr>
        <w:t>③</w:t>
      </w:r>
      <w:r>
        <w:rPr>
          <w:rFonts w:ascii="仿宋_GB2312" w:eastAsia="仿宋_GB2312" w:hAnsi="Arial" w:cs="Arial"/>
          <w:b/>
          <w:color w:val="333333"/>
          <w:kern w:val="0"/>
          <w:sz w:val="24"/>
          <w:szCs w:val="24"/>
        </w:rPr>
        <w:fldChar w:fldCharType="end"/>
      </w:r>
      <w:r>
        <w:rPr>
          <w:rFonts w:ascii="仿宋_GB2312" w:eastAsia="仿宋_GB2312" w:hAnsi="Arial" w:cs="Arial" w:hint="eastAsia"/>
          <w:b/>
          <w:color w:val="333333"/>
          <w:kern w:val="0"/>
          <w:sz w:val="24"/>
          <w:szCs w:val="24"/>
        </w:rPr>
        <w:t>图形中央为古代名医</w:t>
      </w:r>
      <w:r w:rsidRPr="0068322A">
        <w:rPr>
          <w:rFonts w:ascii="仿宋_GB2312" w:eastAsia="仿宋_GB2312" w:hAnsi="Arial" w:cs="Arial" w:hint="eastAsia"/>
          <w:b/>
          <w:color w:val="333333"/>
          <w:kern w:val="0"/>
          <w:sz w:val="24"/>
          <w:szCs w:val="24"/>
        </w:rPr>
        <w:t>扁鹊持针图，下书</w:t>
      </w:r>
      <w:r>
        <w:rPr>
          <w:rFonts w:ascii="仿宋_GB2312" w:eastAsia="仿宋_GB2312" w:hAnsi="Arial" w:cs="Arial" w:hint="eastAsia"/>
          <w:b/>
          <w:color w:val="333333"/>
          <w:kern w:val="0"/>
          <w:sz w:val="24"/>
          <w:szCs w:val="24"/>
        </w:rPr>
        <w:t>“</w:t>
      </w:r>
      <w:r w:rsidRPr="0068322A">
        <w:rPr>
          <w:rFonts w:ascii="仿宋_GB2312" w:eastAsia="仿宋_GB2312" w:hAnsi="Arial" w:cs="Arial" w:hint="eastAsia"/>
          <w:b/>
          <w:color w:val="333333"/>
          <w:kern w:val="0"/>
          <w:sz w:val="24"/>
          <w:szCs w:val="24"/>
        </w:rPr>
        <w:t>ZJ</w:t>
      </w:r>
      <w:r>
        <w:rPr>
          <w:rFonts w:ascii="仿宋_GB2312" w:eastAsia="仿宋_GB2312" w:hAnsi="Arial" w:cs="Arial" w:hint="eastAsia"/>
          <w:b/>
          <w:color w:val="333333"/>
          <w:kern w:val="0"/>
          <w:sz w:val="24"/>
          <w:szCs w:val="24"/>
        </w:rPr>
        <w:t>”</w:t>
      </w:r>
      <w:r w:rsidRPr="0068322A">
        <w:rPr>
          <w:rFonts w:ascii="仿宋_GB2312" w:eastAsia="仿宋_GB2312" w:hAnsi="Arial" w:cs="Arial" w:hint="eastAsia"/>
          <w:b/>
          <w:color w:val="333333"/>
          <w:kern w:val="0"/>
          <w:sz w:val="24"/>
          <w:szCs w:val="24"/>
        </w:rPr>
        <w:t>代表针灸，</w:t>
      </w:r>
      <w:r>
        <w:rPr>
          <w:rFonts w:ascii="仿宋_GB2312" w:eastAsia="仿宋_GB2312" w:hAnsi="Arial" w:cs="Arial" w:hint="eastAsia"/>
          <w:b/>
          <w:color w:val="333333"/>
          <w:kern w:val="0"/>
          <w:sz w:val="24"/>
          <w:szCs w:val="24"/>
        </w:rPr>
        <w:t>既体现专业特点，也</w:t>
      </w:r>
      <w:proofErr w:type="gramStart"/>
      <w:r>
        <w:rPr>
          <w:rFonts w:ascii="仿宋_GB2312" w:eastAsia="仿宋_GB2312" w:hAnsi="Arial" w:cs="Arial" w:hint="eastAsia"/>
          <w:b/>
          <w:color w:val="333333"/>
          <w:kern w:val="0"/>
          <w:sz w:val="24"/>
          <w:szCs w:val="24"/>
        </w:rPr>
        <w:t>表达全体针</w:t>
      </w:r>
      <w:proofErr w:type="gramEnd"/>
      <w:r>
        <w:rPr>
          <w:rFonts w:ascii="仿宋_GB2312" w:eastAsia="仿宋_GB2312" w:hAnsi="Arial" w:cs="Arial" w:hint="eastAsia"/>
          <w:b/>
          <w:color w:val="333333"/>
          <w:kern w:val="0"/>
          <w:sz w:val="24"/>
          <w:szCs w:val="24"/>
        </w:rPr>
        <w:t>推人的价值观：第一，基于临床，救死扶伤；第二，弘扬中医，追求卓越；第三，百年树人，全心全意培养中医英才。</w:t>
      </w:r>
      <w:r>
        <w:rPr>
          <w:rFonts w:ascii="仿宋_GB2312" w:eastAsia="仿宋_GB2312" w:hAnsi="Arial" w:cs="Arial"/>
          <w:b/>
          <w:color w:val="333333"/>
          <w:kern w:val="0"/>
          <w:sz w:val="24"/>
          <w:szCs w:val="24"/>
        </w:rPr>
        <w:fldChar w:fldCharType="begin"/>
      </w:r>
      <w:r>
        <w:rPr>
          <w:rFonts w:ascii="仿宋_GB2312" w:eastAsia="仿宋_GB2312" w:hAnsi="Arial" w:cs="Arial"/>
          <w:b/>
          <w:color w:val="333333"/>
          <w:kern w:val="0"/>
          <w:sz w:val="24"/>
          <w:szCs w:val="24"/>
        </w:rPr>
        <w:instrText xml:space="preserve"> </w:instrText>
      </w:r>
      <w:r>
        <w:rPr>
          <w:rFonts w:ascii="仿宋_GB2312" w:eastAsia="仿宋_GB2312" w:hAnsi="Arial" w:cs="Arial" w:hint="eastAsia"/>
          <w:b/>
          <w:color w:val="333333"/>
          <w:kern w:val="0"/>
          <w:sz w:val="24"/>
          <w:szCs w:val="24"/>
        </w:rPr>
        <w:instrText>= 4 \* GB3</w:instrText>
      </w:r>
      <w:r>
        <w:rPr>
          <w:rFonts w:ascii="仿宋_GB2312" w:eastAsia="仿宋_GB2312" w:hAnsi="Arial" w:cs="Arial"/>
          <w:b/>
          <w:color w:val="333333"/>
          <w:kern w:val="0"/>
          <w:sz w:val="24"/>
          <w:szCs w:val="24"/>
        </w:rPr>
        <w:instrText xml:space="preserve"> </w:instrText>
      </w:r>
      <w:r>
        <w:rPr>
          <w:rFonts w:ascii="仿宋_GB2312" w:eastAsia="仿宋_GB2312" w:hAnsi="Arial" w:cs="Arial"/>
          <w:b/>
          <w:color w:val="333333"/>
          <w:kern w:val="0"/>
          <w:sz w:val="24"/>
          <w:szCs w:val="24"/>
        </w:rPr>
        <w:fldChar w:fldCharType="separate"/>
      </w:r>
      <w:r>
        <w:rPr>
          <w:rFonts w:ascii="仿宋_GB2312" w:eastAsia="仿宋_GB2312" w:hAnsi="Arial" w:cs="Arial" w:hint="eastAsia"/>
          <w:b/>
          <w:noProof/>
          <w:color w:val="333333"/>
          <w:kern w:val="0"/>
          <w:sz w:val="24"/>
          <w:szCs w:val="24"/>
        </w:rPr>
        <w:t>④</w:t>
      </w:r>
      <w:r>
        <w:rPr>
          <w:rFonts w:ascii="仿宋_GB2312" w:eastAsia="仿宋_GB2312" w:hAnsi="Arial" w:cs="Arial"/>
          <w:b/>
          <w:color w:val="333333"/>
          <w:kern w:val="0"/>
          <w:sz w:val="24"/>
          <w:szCs w:val="24"/>
        </w:rPr>
        <w:fldChar w:fldCharType="end"/>
      </w:r>
      <w:r>
        <w:rPr>
          <w:rFonts w:ascii="仿宋_GB2312" w:eastAsia="仿宋_GB2312" w:hAnsi="Arial" w:cs="Arial" w:hint="eastAsia"/>
          <w:b/>
          <w:color w:val="333333"/>
          <w:kern w:val="0"/>
          <w:sz w:val="24"/>
          <w:szCs w:val="24"/>
        </w:rPr>
        <w:t>外环上方</w:t>
      </w:r>
      <w:r w:rsidRPr="0068322A">
        <w:rPr>
          <w:rFonts w:ascii="仿宋_GB2312" w:eastAsia="仿宋_GB2312" w:hAnsi="Arial" w:cs="Arial" w:hint="eastAsia"/>
          <w:b/>
          <w:color w:val="333333"/>
          <w:kern w:val="0"/>
          <w:sz w:val="24"/>
          <w:szCs w:val="24"/>
        </w:rPr>
        <w:t>文字为</w:t>
      </w:r>
      <w:r>
        <w:rPr>
          <w:rFonts w:ascii="仿宋_GB2312" w:eastAsia="仿宋_GB2312" w:hAnsi="Arial" w:cs="Arial" w:hint="eastAsia"/>
          <w:b/>
          <w:color w:val="333333"/>
          <w:kern w:val="0"/>
          <w:sz w:val="24"/>
          <w:szCs w:val="24"/>
        </w:rPr>
        <w:t>郭沫若手书体“</w:t>
      </w:r>
      <w:r w:rsidRPr="0068322A">
        <w:rPr>
          <w:rFonts w:ascii="仿宋_GB2312" w:eastAsia="仿宋_GB2312" w:hAnsi="Arial" w:cs="Arial" w:hint="eastAsia"/>
          <w:b/>
          <w:color w:val="333333"/>
          <w:kern w:val="0"/>
          <w:sz w:val="24"/>
          <w:szCs w:val="24"/>
        </w:rPr>
        <w:t>成都中医药大学</w:t>
      </w:r>
      <w:r>
        <w:rPr>
          <w:rFonts w:ascii="仿宋_GB2312" w:eastAsia="仿宋_GB2312" w:hAnsi="Arial" w:cs="Arial" w:hint="eastAsia"/>
          <w:b/>
          <w:color w:val="333333"/>
          <w:kern w:val="0"/>
          <w:sz w:val="24"/>
          <w:szCs w:val="24"/>
        </w:rPr>
        <w:t>”，外环下方</w:t>
      </w:r>
      <w:r w:rsidRPr="0068322A">
        <w:rPr>
          <w:rFonts w:ascii="仿宋_GB2312" w:eastAsia="仿宋_GB2312" w:hAnsi="Arial" w:cs="Arial" w:hint="eastAsia"/>
          <w:b/>
          <w:color w:val="333333"/>
          <w:kern w:val="0"/>
          <w:sz w:val="24"/>
          <w:szCs w:val="24"/>
        </w:rPr>
        <w:t>文字为</w:t>
      </w:r>
      <w:r>
        <w:rPr>
          <w:rFonts w:ascii="仿宋_GB2312" w:eastAsia="仿宋_GB2312" w:hAnsi="Arial" w:cs="Arial" w:hint="eastAsia"/>
          <w:b/>
          <w:color w:val="333333"/>
          <w:kern w:val="0"/>
          <w:sz w:val="24"/>
          <w:szCs w:val="24"/>
        </w:rPr>
        <w:t>学校前副校长、原针灸系主任谢克庆教授仿郭沫若手书体“</w:t>
      </w:r>
      <w:r w:rsidRPr="0068322A">
        <w:rPr>
          <w:rFonts w:ascii="仿宋_GB2312" w:eastAsia="仿宋_GB2312" w:hAnsi="Arial" w:cs="Arial" w:hint="eastAsia"/>
          <w:b/>
          <w:color w:val="333333"/>
          <w:kern w:val="0"/>
          <w:sz w:val="24"/>
          <w:szCs w:val="24"/>
        </w:rPr>
        <w:t>针灸推拿学院</w:t>
      </w:r>
      <w:r>
        <w:rPr>
          <w:rFonts w:ascii="仿宋_GB2312" w:eastAsia="仿宋_GB2312" w:hAnsi="Arial" w:cs="Arial" w:hint="eastAsia"/>
          <w:b/>
          <w:color w:val="333333"/>
          <w:kern w:val="0"/>
          <w:sz w:val="24"/>
          <w:szCs w:val="24"/>
        </w:rPr>
        <w:t>”，配以</w:t>
      </w:r>
      <w:r w:rsidRPr="0068322A">
        <w:rPr>
          <w:rFonts w:ascii="仿宋_GB2312" w:eastAsia="仿宋_GB2312" w:hAnsi="Arial" w:cs="Arial" w:hint="eastAsia"/>
          <w:b/>
          <w:color w:val="333333"/>
          <w:kern w:val="0"/>
          <w:sz w:val="24"/>
          <w:szCs w:val="24"/>
        </w:rPr>
        <w:t>针灸推拿学院</w:t>
      </w:r>
      <w:r>
        <w:rPr>
          <w:rFonts w:ascii="仿宋_GB2312" w:eastAsia="仿宋_GB2312" w:hAnsi="Arial" w:cs="Arial" w:hint="eastAsia"/>
          <w:b/>
          <w:color w:val="333333"/>
          <w:kern w:val="0"/>
          <w:sz w:val="24"/>
          <w:szCs w:val="24"/>
        </w:rPr>
        <w:t>的英语“</w:t>
      </w:r>
      <w:r w:rsidRPr="0068322A">
        <w:rPr>
          <w:rFonts w:ascii="仿宋_GB2312" w:eastAsia="仿宋_GB2312" w:hAnsi="Arial" w:cs="Arial" w:hint="eastAsia"/>
          <w:b/>
          <w:color w:val="333333"/>
          <w:kern w:val="0"/>
          <w:sz w:val="24"/>
          <w:szCs w:val="24"/>
        </w:rPr>
        <w:t>College of Acupuncture-Moxibustion and Tuina</w:t>
      </w:r>
      <w:r>
        <w:rPr>
          <w:rFonts w:ascii="仿宋_GB2312" w:eastAsia="仿宋_GB2312" w:hAnsi="Arial" w:cs="Arial" w:hint="eastAsia"/>
          <w:b/>
          <w:color w:val="333333"/>
          <w:kern w:val="0"/>
          <w:sz w:val="24"/>
          <w:szCs w:val="24"/>
        </w:rPr>
        <w:t>”</w:t>
      </w:r>
      <w:r w:rsidRPr="0068322A">
        <w:rPr>
          <w:rFonts w:ascii="仿宋_GB2312" w:eastAsia="仿宋_GB2312" w:hAnsi="Arial" w:cs="Arial" w:hint="eastAsia"/>
          <w:b/>
          <w:color w:val="333333"/>
          <w:kern w:val="0"/>
          <w:sz w:val="24"/>
          <w:szCs w:val="24"/>
        </w:rPr>
        <w:t>。</w:t>
      </w:r>
      <w:r>
        <w:rPr>
          <w:rFonts w:ascii="仿宋_GB2312" w:eastAsia="仿宋_GB2312" w:hAnsi="Arial" w:cs="Arial" w:hint="eastAsia"/>
          <w:b/>
          <w:color w:val="333333"/>
          <w:kern w:val="0"/>
          <w:sz w:val="24"/>
          <w:szCs w:val="24"/>
        </w:rPr>
        <w:t>体现学院的教育理念：崇尚传统，面向未来。</w:t>
      </w:r>
    </w:p>
    <w:p w:rsidR="00354F63" w:rsidRDefault="00354F63" w:rsidP="00354F63">
      <w:pPr>
        <w:spacing w:line="440" w:lineRule="exact"/>
        <w:ind w:firstLineChars="200" w:firstLine="482"/>
        <w:rPr>
          <w:rFonts w:ascii="仿宋_GB2312" w:eastAsia="仿宋_GB2312" w:hAnsi="Arial" w:cs="Arial" w:hint="eastAsia"/>
          <w:b/>
          <w:color w:val="333333"/>
          <w:kern w:val="0"/>
          <w:sz w:val="24"/>
          <w:szCs w:val="24"/>
        </w:rPr>
      </w:pPr>
    </w:p>
    <w:p w:rsidR="00354F63" w:rsidRDefault="00354F63" w:rsidP="00354F63">
      <w:pPr>
        <w:spacing w:line="440" w:lineRule="exact"/>
        <w:rPr>
          <w:rFonts w:ascii="黑体" w:eastAsia="黑体" w:hAnsi="Adobe 仿宋 Std R" w:hint="eastAsia"/>
          <w:b/>
          <w:sz w:val="24"/>
        </w:rPr>
      </w:pPr>
    </w:p>
    <w:p w:rsidR="00354F63" w:rsidRPr="00123987" w:rsidRDefault="00354F63" w:rsidP="00354F63">
      <w:pPr>
        <w:spacing w:line="440" w:lineRule="exact"/>
        <w:ind w:firstLineChars="200" w:firstLine="482"/>
        <w:rPr>
          <w:rFonts w:ascii="仿宋_GB2312" w:eastAsia="仿宋_GB2312" w:hAnsi="Arial" w:cs="Arial" w:hint="eastAsia"/>
          <w:b/>
          <w:color w:val="333333"/>
          <w:kern w:val="0"/>
          <w:sz w:val="24"/>
          <w:szCs w:val="24"/>
        </w:rPr>
      </w:pPr>
    </w:p>
    <w:p w:rsidR="00354F63" w:rsidRDefault="00354F63">
      <w:pPr>
        <w:widowControl/>
        <w:jc w:val="left"/>
        <w:rPr>
          <w:rFonts w:ascii="黑体" w:eastAsia="黑体" w:hAnsi="Adobe 仿宋 Std R"/>
          <w:b/>
          <w:sz w:val="24"/>
        </w:rPr>
      </w:pPr>
      <w:r>
        <w:rPr>
          <w:rFonts w:ascii="黑体" w:eastAsia="黑体" w:hAnsi="Adobe 仿宋 Std R"/>
          <w:b/>
          <w:sz w:val="24"/>
        </w:rPr>
        <w:br w:type="page"/>
      </w:r>
    </w:p>
    <w:p w:rsidR="00354F63" w:rsidRDefault="00354F63" w:rsidP="00354F63">
      <w:pPr>
        <w:ind w:firstLineChars="1500" w:firstLine="6469"/>
        <w:rPr>
          <w:rFonts w:ascii="黑体" w:eastAsia="黑体"/>
          <w:w w:val="90"/>
          <w:sz w:val="48"/>
        </w:rPr>
      </w:pPr>
    </w:p>
    <w:p w:rsidR="00354F63" w:rsidRDefault="00354F63" w:rsidP="00354F63">
      <w:pPr>
        <w:ind w:firstLineChars="1500" w:firstLine="3150"/>
        <w:rPr>
          <w:rFonts w:ascii="黑体" w:eastAsia="黑体"/>
          <w:w w:val="90"/>
          <w:sz w:val="48"/>
        </w:rPr>
      </w:pPr>
      <w:r>
        <w:pict>
          <v:shape id="_x0000_s1036" type="#_x0000_t136" style="position:absolute;left:0;text-align:left;margin-left:215.15pt;margin-top:9.7pt;width:205.5pt;height:32.25pt;z-index:252716032" fillcolor="red" strokecolor="red" strokeweight="0">
            <v:shadow color="#868686"/>
            <v:textpath style="font-family:&quot;宋体&quot;;font-weight:bold" trim="t" string="针灸推拿学院"/>
            <o:lock v:ext="edit" text="f"/>
          </v:shape>
        </w:pict>
      </w:r>
      <w:r>
        <w:pict>
          <v:shape id="_x0000_s1037" type="#_x0000_t136" style="position:absolute;left:0;text-align:left;margin-left:13.6pt;margin-top:5.95pt;width:193.3pt;height:79.55pt;z-index:252717056" fillcolor="red" strokecolor="red" strokeweight="0">
            <v:shadow color="#868686"/>
            <v:textpath style="font-family:&quot;宋体&quot;;font-weight:bold" trim="t" string="成都中医药大学"/>
            <o:lock v:ext="edit" text="f"/>
          </v:shape>
        </w:pict>
      </w:r>
    </w:p>
    <w:p w:rsidR="00354F63" w:rsidRDefault="00354F63" w:rsidP="00354F63">
      <w:pPr>
        <w:jc w:val="center"/>
        <w:rPr>
          <w:rFonts w:ascii="黑体" w:eastAsia="黑体" w:hint="eastAsia"/>
          <w:w w:val="90"/>
          <w:sz w:val="48"/>
        </w:rPr>
      </w:pPr>
      <w:r>
        <w:pict>
          <v:shape id="_x0000_s1038" type="#_x0000_t136" style="position:absolute;left:0;text-align:left;margin-left:218.9pt;margin-top:23.5pt;width:205.5pt;height:32.25pt;z-index:252718080" fillcolor="red" strokecolor="red" strokeweight="0">
            <v:shadow color="#868686"/>
            <v:textpath style="font-family:&quot;宋体&quot;;font-weight:bold" trim="t" string="第三附属医院"/>
            <o:lock v:ext="edit" text="f"/>
          </v:shape>
        </w:pict>
      </w:r>
    </w:p>
    <w:p w:rsidR="00354F63" w:rsidRDefault="00354F63" w:rsidP="00354F63">
      <w:pPr>
        <w:jc w:val="center"/>
        <w:rPr>
          <w:rFonts w:hint="eastAsia"/>
          <w:sz w:val="18"/>
        </w:rPr>
      </w:pPr>
    </w:p>
    <w:p w:rsidR="00354F63" w:rsidRDefault="00354F63" w:rsidP="00354F63">
      <w:pPr>
        <w:pStyle w:val="a3"/>
        <w:rPr>
          <w:rFonts w:ascii="宋体" w:eastAsia="宋体" w:hAnsi="宋体" w:hint="eastAsia"/>
          <w:sz w:val="21"/>
        </w:rPr>
      </w:pPr>
    </w:p>
    <w:p w:rsidR="00354F63" w:rsidRDefault="00354F63" w:rsidP="00354F63">
      <w:pPr>
        <w:pStyle w:val="a3"/>
        <w:rPr>
          <w:rFonts w:ascii="宋体" w:eastAsia="宋体" w:hAnsi="宋体" w:hint="eastAsia"/>
          <w:sz w:val="28"/>
        </w:rPr>
      </w:pPr>
      <w:r>
        <w:rPr>
          <w:rFonts w:ascii="宋体" w:eastAsia="宋体" w:hAnsi="宋体" w:hint="eastAsia"/>
          <w:sz w:val="28"/>
        </w:rPr>
        <w:t>成中医</w:t>
      </w:r>
      <w:proofErr w:type="gramStart"/>
      <w:r>
        <w:rPr>
          <w:rFonts w:ascii="宋体" w:eastAsia="宋体" w:hAnsi="宋体" w:hint="eastAsia"/>
          <w:sz w:val="28"/>
        </w:rPr>
        <w:t>针推发</w:t>
      </w:r>
      <w:proofErr w:type="gramEnd"/>
      <w:r>
        <w:rPr>
          <w:rFonts w:ascii="宋体" w:eastAsia="宋体" w:hAnsi="宋体" w:hint="eastAsia"/>
          <w:sz w:val="28"/>
        </w:rPr>
        <w:t>[2016] 5号</w:t>
      </w:r>
    </w:p>
    <w:p w:rsidR="00354F63" w:rsidRPr="000D3EEB" w:rsidRDefault="00354F63" w:rsidP="00354F63">
      <w:pPr>
        <w:pStyle w:val="a3"/>
        <w:rPr>
          <w:rFonts w:ascii="宋体" w:eastAsia="宋体" w:hAnsi="宋体" w:hint="eastAsia"/>
          <w:sz w:val="28"/>
        </w:rPr>
      </w:pPr>
      <w:r>
        <w:rPr>
          <w:rFonts w:ascii="华文中宋" w:eastAsia="华文中宋" w:hAnsi="华文中宋"/>
          <w:color w:val="FF0000"/>
          <w:lang w:val="en-US" w:eastAsia="zh-CN"/>
        </w:rPr>
        <w:pict>
          <v:line id="_x0000_s1035" style="position:absolute;left:0;text-align:left;z-index:252715008" from="0,6.45pt" to="454pt,6.5pt" strokecolor="red" strokeweight="1.5pt"/>
        </w:pict>
      </w:r>
    </w:p>
    <w:p w:rsidR="00354F63" w:rsidRPr="000571C2" w:rsidRDefault="00354F63" w:rsidP="00354F63">
      <w:pPr>
        <w:widowControl/>
        <w:spacing w:line="360" w:lineRule="auto"/>
        <w:jc w:val="center"/>
        <w:rPr>
          <w:rFonts w:ascii="宋体" w:hAnsi="宋体" w:hint="eastAsia"/>
          <w:b/>
          <w:sz w:val="32"/>
          <w:szCs w:val="32"/>
        </w:rPr>
      </w:pPr>
      <w:r w:rsidRPr="000571C2">
        <w:rPr>
          <w:rFonts w:ascii="宋体" w:hAnsi="宋体" w:hint="eastAsia"/>
          <w:b/>
          <w:sz w:val="32"/>
          <w:szCs w:val="32"/>
        </w:rPr>
        <w:t>关于开展庆祝建</w:t>
      </w:r>
      <w:r>
        <w:rPr>
          <w:rFonts w:ascii="宋体" w:hAnsi="宋体" w:hint="eastAsia"/>
          <w:b/>
          <w:sz w:val="32"/>
          <w:szCs w:val="32"/>
        </w:rPr>
        <w:t>院3</w:t>
      </w:r>
      <w:r w:rsidRPr="000571C2">
        <w:rPr>
          <w:rFonts w:ascii="宋体" w:hAnsi="宋体" w:hint="eastAsia"/>
          <w:b/>
          <w:sz w:val="32"/>
          <w:szCs w:val="32"/>
        </w:rPr>
        <w:t>0周年征文</w:t>
      </w:r>
      <w:r>
        <w:rPr>
          <w:rFonts w:ascii="宋体" w:hAnsi="宋体" w:hint="eastAsia"/>
          <w:b/>
          <w:sz w:val="32"/>
          <w:szCs w:val="32"/>
        </w:rPr>
        <w:t>、书画摄影大赛</w:t>
      </w:r>
      <w:r w:rsidRPr="000571C2">
        <w:rPr>
          <w:rFonts w:ascii="宋体" w:hAnsi="宋体" w:hint="eastAsia"/>
          <w:b/>
          <w:sz w:val="32"/>
          <w:szCs w:val="32"/>
        </w:rPr>
        <w:t>活动的通知</w:t>
      </w:r>
    </w:p>
    <w:p w:rsidR="00354F63" w:rsidRPr="0038137D" w:rsidRDefault="00354F63" w:rsidP="00354F63">
      <w:pPr>
        <w:rPr>
          <w:rFonts w:ascii="仿宋_GB2312" w:eastAsia="仿宋_GB2312" w:hAnsi="Calibri"/>
          <w:sz w:val="32"/>
          <w:szCs w:val="32"/>
        </w:rPr>
      </w:pPr>
      <w:r>
        <w:rPr>
          <w:rFonts w:ascii="仿宋_GB2312" w:eastAsia="仿宋_GB2312" w:hAnsi="Calibri" w:hint="eastAsia"/>
          <w:sz w:val="32"/>
          <w:szCs w:val="32"/>
        </w:rPr>
        <w:t>各支部、教研室</w:t>
      </w:r>
      <w:r w:rsidRPr="0038137D">
        <w:rPr>
          <w:rFonts w:ascii="仿宋_GB2312" w:eastAsia="仿宋_GB2312" w:hAnsi="Calibri" w:hint="eastAsia"/>
          <w:sz w:val="32"/>
          <w:szCs w:val="32"/>
        </w:rPr>
        <w:t>：</w:t>
      </w:r>
    </w:p>
    <w:p w:rsidR="00354F63" w:rsidRDefault="00354F63" w:rsidP="00354F63">
      <w:pPr>
        <w:widowControl/>
        <w:spacing w:line="360" w:lineRule="auto"/>
        <w:ind w:firstLineChars="200" w:firstLine="640"/>
        <w:jc w:val="left"/>
        <w:rPr>
          <w:rFonts w:ascii="仿宋_GB2312" w:eastAsia="仿宋_GB2312" w:hAnsi="Calibri" w:hint="eastAsia"/>
          <w:sz w:val="32"/>
          <w:szCs w:val="32"/>
        </w:rPr>
      </w:pPr>
      <w:r w:rsidRPr="0038137D">
        <w:rPr>
          <w:rFonts w:ascii="仿宋_GB2312" w:eastAsia="仿宋_GB2312" w:hAnsi="Calibri" w:hint="eastAsia"/>
          <w:sz w:val="32"/>
          <w:szCs w:val="32"/>
        </w:rPr>
        <w:t>2016年，成都中医药大学</w:t>
      </w:r>
      <w:r>
        <w:rPr>
          <w:rFonts w:ascii="仿宋_GB2312" w:eastAsia="仿宋_GB2312" w:hAnsi="Calibri" w:hint="eastAsia"/>
          <w:sz w:val="32"/>
          <w:szCs w:val="32"/>
        </w:rPr>
        <w:t>针灸推拿学院/第三附属医院</w:t>
      </w:r>
      <w:r w:rsidRPr="0038137D">
        <w:rPr>
          <w:rFonts w:ascii="仿宋_GB2312" w:eastAsia="仿宋_GB2312" w:hAnsi="Calibri" w:hint="eastAsia"/>
          <w:sz w:val="32"/>
          <w:szCs w:val="32"/>
        </w:rPr>
        <w:t>将迎来</w:t>
      </w:r>
      <w:r>
        <w:rPr>
          <w:rFonts w:ascii="仿宋_GB2312" w:eastAsia="仿宋_GB2312" w:hAnsi="Calibri" w:hint="eastAsia"/>
          <w:sz w:val="32"/>
          <w:szCs w:val="32"/>
        </w:rPr>
        <w:t>3</w:t>
      </w:r>
      <w:r w:rsidRPr="0038137D">
        <w:rPr>
          <w:rFonts w:ascii="仿宋_GB2312" w:eastAsia="仿宋_GB2312" w:hAnsi="Calibri" w:hint="eastAsia"/>
          <w:sz w:val="32"/>
          <w:szCs w:val="32"/>
        </w:rPr>
        <w:t>0周年华诞。</w:t>
      </w:r>
      <w:r>
        <w:rPr>
          <w:rFonts w:ascii="仿宋_GB2312" w:eastAsia="仿宋_GB2312" w:hAnsi="Calibri" w:hint="eastAsia"/>
          <w:sz w:val="32"/>
          <w:szCs w:val="32"/>
        </w:rPr>
        <w:t>为庆祝针灸推拿学院/第三附属医院建院30周年，特开展</w:t>
      </w:r>
      <w:r w:rsidRPr="00E2746F">
        <w:rPr>
          <w:rFonts w:ascii="仿宋_GB2312" w:eastAsia="仿宋_GB2312" w:hAnsi="Calibri" w:hint="eastAsia"/>
          <w:sz w:val="32"/>
          <w:szCs w:val="32"/>
        </w:rPr>
        <w:t>征文、书画摄影大赛活动，</w:t>
      </w:r>
      <w:r w:rsidRPr="000571C2">
        <w:rPr>
          <w:rFonts w:ascii="仿宋_GB2312" w:eastAsia="仿宋_GB2312" w:hAnsi="Calibri" w:hint="eastAsia"/>
          <w:sz w:val="32"/>
          <w:szCs w:val="32"/>
        </w:rPr>
        <w:t>向</w:t>
      </w:r>
      <w:r>
        <w:rPr>
          <w:rFonts w:ascii="仿宋_GB2312" w:eastAsia="仿宋_GB2312" w:hAnsi="Calibri" w:hint="eastAsia"/>
          <w:sz w:val="32"/>
          <w:szCs w:val="32"/>
        </w:rPr>
        <w:t>全院</w:t>
      </w:r>
      <w:r w:rsidRPr="000571C2">
        <w:rPr>
          <w:rFonts w:ascii="仿宋_GB2312" w:eastAsia="仿宋_GB2312" w:hAnsi="Calibri" w:hint="eastAsia"/>
          <w:sz w:val="32"/>
          <w:szCs w:val="32"/>
        </w:rPr>
        <w:t>师生员工、离退休老同志及家属、海内外校友及关心支持学校发展的社会各界人士广泛征集</w:t>
      </w:r>
      <w:r>
        <w:rPr>
          <w:rFonts w:ascii="仿宋_GB2312" w:eastAsia="仿宋_GB2312" w:hAnsi="Calibri" w:hint="eastAsia"/>
          <w:sz w:val="32"/>
          <w:szCs w:val="32"/>
        </w:rPr>
        <w:t>建院30周年</w:t>
      </w:r>
      <w:r w:rsidRPr="000571C2">
        <w:rPr>
          <w:rFonts w:ascii="仿宋_GB2312" w:eastAsia="仿宋_GB2312" w:hAnsi="Calibri" w:hint="eastAsia"/>
          <w:sz w:val="32"/>
          <w:szCs w:val="32"/>
        </w:rPr>
        <w:t>纪念文章</w:t>
      </w:r>
      <w:r>
        <w:rPr>
          <w:rFonts w:ascii="仿宋_GB2312" w:eastAsia="仿宋_GB2312" w:hAnsi="Calibri" w:hint="eastAsia"/>
          <w:sz w:val="32"/>
          <w:szCs w:val="32"/>
        </w:rPr>
        <w:t>和书画摄影作品</w:t>
      </w:r>
      <w:r w:rsidRPr="000571C2">
        <w:rPr>
          <w:rFonts w:ascii="仿宋_GB2312" w:eastAsia="仿宋_GB2312" w:hAnsi="Calibri" w:hint="eastAsia"/>
          <w:sz w:val="32"/>
          <w:szCs w:val="32"/>
        </w:rPr>
        <w:t>。现将有关事宜通知如下：</w:t>
      </w:r>
    </w:p>
    <w:p w:rsidR="00354F63" w:rsidRPr="00E2746F" w:rsidRDefault="00354F63" w:rsidP="00354F63">
      <w:pPr>
        <w:widowControl/>
        <w:spacing w:line="360" w:lineRule="auto"/>
        <w:ind w:firstLineChars="200" w:firstLine="643"/>
        <w:jc w:val="left"/>
        <w:rPr>
          <w:rFonts w:ascii="仿宋_GB2312" w:eastAsia="仿宋_GB2312" w:hAnsi="Calibri" w:hint="eastAsia"/>
          <w:b/>
          <w:sz w:val="32"/>
          <w:szCs w:val="32"/>
        </w:rPr>
      </w:pPr>
      <w:r w:rsidRPr="00E2746F">
        <w:rPr>
          <w:rFonts w:ascii="仿宋_GB2312" w:eastAsia="仿宋_GB2312" w:hAnsi="Calibri" w:hint="eastAsia"/>
          <w:b/>
          <w:sz w:val="32"/>
          <w:szCs w:val="32"/>
        </w:rPr>
        <w:t>一、主要内容及形式</w:t>
      </w:r>
    </w:p>
    <w:p w:rsidR="00354F63" w:rsidRDefault="00354F63" w:rsidP="00354F63">
      <w:pPr>
        <w:widowControl/>
        <w:spacing w:line="360" w:lineRule="auto"/>
        <w:ind w:firstLineChars="200" w:firstLine="640"/>
        <w:jc w:val="left"/>
        <w:rPr>
          <w:rFonts w:ascii="仿宋_GB2312" w:eastAsia="仿宋_GB2312" w:hAnsi="Calibri" w:hint="eastAsia"/>
          <w:sz w:val="32"/>
          <w:szCs w:val="32"/>
        </w:rPr>
      </w:pPr>
      <w:r>
        <w:rPr>
          <w:rFonts w:ascii="仿宋_GB2312" w:eastAsia="仿宋_GB2312" w:hAnsi="Calibri" w:hint="eastAsia"/>
          <w:sz w:val="32"/>
          <w:szCs w:val="32"/>
        </w:rPr>
        <w:t>（一）文稿形式和内容</w:t>
      </w:r>
    </w:p>
    <w:p w:rsidR="00354F63" w:rsidRPr="000571C2" w:rsidRDefault="00354F63" w:rsidP="00354F63">
      <w:pPr>
        <w:widowControl/>
        <w:spacing w:line="360" w:lineRule="auto"/>
        <w:ind w:firstLineChars="200" w:firstLine="640"/>
        <w:jc w:val="left"/>
        <w:rPr>
          <w:rFonts w:ascii="仿宋_GB2312" w:eastAsia="仿宋_GB2312" w:hAnsi="Calibri" w:hint="eastAsia"/>
          <w:sz w:val="32"/>
          <w:szCs w:val="32"/>
        </w:rPr>
      </w:pPr>
      <w:r w:rsidRPr="000571C2">
        <w:rPr>
          <w:rFonts w:ascii="仿宋_GB2312" w:eastAsia="仿宋_GB2312" w:hAnsi="Calibri" w:hint="eastAsia"/>
          <w:sz w:val="32"/>
          <w:szCs w:val="32"/>
        </w:rPr>
        <w:t>回顾校园风貌历史变迁，描摹抒写</w:t>
      </w:r>
      <w:r>
        <w:rPr>
          <w:rFonts w:ascii="仿宋_GB2312" w:eastAsia="仿宋_GB2312" w:hAnsi="Calibri" w:hint="eastAsia"/>
          <w:sz w:val="32"/>
          <w:szCs w:val="32"/>
        </w:rPr>
        <w:t>学院/医院历史</w:t>
      </w:r>
      <w:r w:rsidRPr="000571C2">
        <w:rPr>
          <w:rFonts w:ascii="仿宋_GB2312" w:eastAsia="仿宋_GB2312" w:hAnsi="Calibri" w:hint="eastAsia"/>
          <w:sz w:val="32"/>
          <w:szCs w:val="32"/>
        </w:rPr>
        <w:t>沿革、发展历程中的真人真事、大事要事，多层面、多角度地发掘、展现学校优良传统风范、奋发图强风貌和人文精神底蕴，力求有思想深度和历史厚重感，充满温暖回忆和真情感怀。文稿内容</w:t>
      </w:r>
      <w:r>
        <w:rPr>
          <w:rFonts w:ascii="仿宋_GB2312" w:eastAsia="仿宋_GB2312" w:hAnsi="Calibri" w:hint="eastAsia"/>
          <w:sz w:val="32"/>
          <w:szCs w:val="32"/>
        </w:rPr>
        <w:t>可为院史记述、</w:t>
      </w:r>
      <w:r w:rsidRPr="000571C2">
        <w:rPr>
          <w:rFonts w:ascii="仿宋_GB2312" w:eastAsia="仿宋_GB2312" w:hAnsi="Calibri" w:hint="eastAsia"/>
          <w:sz w:val="32"/>
          <w:szCs w:val="32"/>
        </w:rPr>
        <w:t>名</w:t>
      </w:r>
      <w:r>
        <w:rPr>
          <w:rFonts w:ascii="仿宋_GB2312" w:eastAsia="仿宋_GB2312" w:hAnsi="Calibri" w:hint="eastAsia"/>
          <w:sz w:val="32"/>
          <w:szCs w:val="32"/>
        </w:rPr>
        <w:t>家风采、教坛风采、校园趣话、学海拾贝、校园琐忆、师恩如海、岁月如歌、</w:t>
      </w:r>
      <w:r w:rsidRPr="000571C2">
        <w:rPr>
          <w:rFonts w:ascii="仿宋_GB2312" w:eastAsia="仿宋_GB2312" w:hAnsi="Calibri" w:hint="eastAsia"/>
          <w:sz w:val="32"/>
          <w:szCs w:val="32"/>
        </w:rPr>
        <w:t>难忘历程、图强</w:t>
      </w:r>
      <w:r w:rsidRPr="000571C2">
        <w:rPr>
          <w:rFonts w:ascii="仿宋_GB2312" w:eastAsia="仿宋_GB2312" w:hAnsi="Calibri" w:hint="eastAsia"/>
          <w:sz w:val="32"/>
          <w:szCs w:val="32"/>
        </w:rPr>
        <w:lastRenderedPageBreak/>
        <w:t>之路、风雨兼程等值得抒写的学院</w:t>
      </w:r>
      <w:r>
        <w:rPr>
          <w:rFonts w:ascii="仿宋_GB2312" w:eastAsia="仿宋_GB2312" w:hAnsi="Calibri" w:hint="eastAsia"/>
          <w:sz w:val="32"/>
          <w:szCs w:val="32"/>
        </w:rPr>
        <w:t>/医院</w:t>
      </w:r>
      <w:r w:rsidRPr="000571C2">
        <w:rPr>
          <w:rFonts w:ascii="仿宋_GB2312" w:eastAsia="仿宋_GB2312" w:hAnsi="Calibri" w:hint="eastAsia"/>
          <w:sz w:val="32"/>
          <w:szCs w:val="32"/>
        </w:rPr>
        <w:t>、学科建设发展史上的重要事件</w:t>
      </w:r>
      <w:r>
        <w:rPr>
          <w:rFonts w:ascii="仿宋_GB2312" w:eastAsia="仿宋_GB2312" w:hAnsi="Calibri" w:hint="eastAsia"/>
          <w:sz w:val="32"/>
          <w:szCs w:val="32"/>
        </w:rPr>
        <w:t>，或者是个人大学生涯的难忘经历和感触</w:t>
      </w:r>
      <w:r w:rsidRPr="000571C2">
        <w:rPr>
          <w:rFonts w:ascii="仿宋_GB2312" w:eastAsia="仿宋_GB2312" w:hAnsi="Calibri" w:hint="eastAsia"/>
          <w:sz w:val="32"/>
          <w:szCs w:val="32"/>
        </w:rPr>
        <w:t>。</w:t>
      </w:r>
    </w:p>
    <w:p w:rsidR="00354F63" w:rsidRPr="000571C2" w:rsidRDefault="00354F63" w:rsidP="00354F63">
      <w:pPr>
        <w:widowControl/>
        <w:spacing w:line="360" w:lineRule="auto"/>
        <w:ind w:firstLineChars="200" w:firstLine="640"/>
        <w:jc w:val="left"/>
        <w:rPr>
          <w:rFonts w:ascii="仿宋_GB2312" w:eastAsia="仿宋_GB2312" w:hAnsi="Calibri" w:hint="eastAsia"/>
          <w:sz w:val="32"/>
          <w:szCs w:val="32"/>
        </w:rPr>
      </w:pPr>
      <w:r w:rsidRPr="000571C2">
        <w:rPr>
          <w:rFonts w:ascii="仿宋_GB2312" w:eastAsia="仿宋_GB2312" w:hAnsi="Calibri" w:hint="eastAsia"/>
          <w:sz w:val="32"/>
          <w:szCs w:val="32"/>
        </w:rPr>
        <w:t>1．文体不限，力求文学性、可读性和趣味性，突出形象和细节，内容集中，脉络清晰，语言优美。</w:t>
      </w:r>
    </w:p>
    <w:p w:rsidR="00354F63" w:rsidRPr="000571C2" w:rsidRDefault="00354F63" w:rsidP="00354F63">
      <w:pPr>
        <w:widowControl/>
        <w:spacing w:line="360" w:lineRule="auto"/>
        <w:ind w:firstLineChars="200" w:firstLine="640"/>
        <w:jc w:val="left"/>
        <w:rPr>
          <w:rFonts w:ascii="仿宋_GB2312" w:eastAsia="仿宋_GB2312" w:hAnsi="Calibri" w:hint="eastAsia"/>
          <w:sz w:val="32"/>
          <w:szCs w:val="32"/>
        </w:rPr>
      </w:pPr>
      <w:r w:rsidRPr="000571C2">
        <w:rPr>
          <w:rFonts w:ascii="仿宋_GB2312" w:eastAsia="仿宋_GB2312" w:hAnsi="Calibri" w:hint="eastAsia"/>
          <w:sz w:val="32"/>
          <w:szCs w:val="32"/>
        </w:rPr>
        <w:t>2．文稿字数1500－2000字为宜，可附与内容相关的图片资料。</w:t>
      </w:r>
    </w:p>
    <w:p w:rsidR="00354F63" w:rsidRDefault="00354F63" w:rsidP="00354F63">
      <w:pPr>
        <w:widowControl/>
        <w:spacing w:line="360" w:lineRule="auto"/>
        <w:ind w:firstLineChars="200" w:firstLine="640"/>
        <w:jc w:val="left"/>
        <w:rPr>
          <w:rFonts w:ascii="仿宋_GB2312" w:eastAsia="仿宋_GB2312" w:hAnsi="Calibri" w:hint="eastAsia"/>
          <w:sz w:val="32"/>
          <w:szCs w:val="32"/>
        </w:rPr>
      </w:pPr>
      <w:r w:rsidRPr="000571C2">
        <w:rPr>
          <w:rFonts w:ascii="仿宋_GB2312" w:eastAsia="仿宋_GB2312" w:hAnsi="Calibri" w:hint="eastAsia"/>
          <w:sz w:val="32"/>
          <w:szCs w:val="32"/>
        </w:rPr>
        <w:t>3．编辑要求：使用普通页面编辑，标题方正小标宋简体二号，正文</w:t>
      </w:r>
      <w:proofErr w:type="gramStart"/>
      <w:r w:rsidRPr="000571C2">
        <w:rPr>
          <w:rFonts w:ascii="仿宋_GB2312" w:eastAsia="仿宋_GB2312" w:hAnsi="Calibri" w:hint="eastAsia"/>
          <w:sz w:val="32"/>
          <w:szCs w:val="32"/>
        </w:rPr>
        <w:t>仿宋小</w:t>
      </w:r>
      <w:proofErr w:type="gramEnd"/>
      <w:r w:rsidRPr="000571C2">
        <w:rPr>
          <w:rFonts w:ascii="仿宋_GB2312" w:eastAsia="仿宋_GB2312" w:hAnsi="Calibri" w:hint="eastAsia"/>
          <w:sz w:val="32"/>
          <w:szCs w:val="32"/>
        </w:rPr>
        <w:t>三号，单</w:t>
      </w:r>
      <w:proofErr w:type="gramStart"/>
      <w:r w:rsidRPr="000571C2">
        <w:rPr>
          <w:rFonts w:ascii="仿宋_GB2312" w:eastAsia="仿宋_GB2312" w:hAnsi="Calibri" w:hint="eastAsia"/>
          <w:sz w:val="32"/>
          <w:szCs w:val="32"/>
        </w:rPr>
        <w:t>倍</w:t>
      </w:r>
      <w:proofErr w:type="gramEnd"/>
      <w:r w:rsidRPr="000571C2">
        <w:rPr>
          <w:rFonts w:ascii="仿宋_GB2312" w:eastAsia="仿宋_GB2312" w:hAnsi="Calibri" w:hint="eastAsia"/>
          <w:sz w:val="32"/>
          <w:szCs w:val="32"/>
        </w:rPr>
        <w:t>行距，标题下方署名及单位规范全称、联系电话，使用笔名须括号备注真实姓名。</w:t>
      </w:r>
    </w:p>
    <w:p w:rsidR="00354F63" w:rsidRDefault="00354F63" w:rsidP="00354F63">
      <w:pPr>
        <w:widowControl/>
        <w:spacing w:line="360" w:lineRule="auto"/>
        <w:ind w:firstLineChars="200" w:firstLine="640"/>
        <w:jc w:val="left"/>
        <w:rPr>
          <w:rFonts w:ascii="仿宋_GB2312" w:eastAsia="仿宋_GB2312" w:hAnsi="Calibri" w:hint="eastAsia"/>
          <w:sz w:val="32"/>
          <w:szCs w:val="32"/>
        </w:rPr>
      </w:pPr>
      <w:r>
        <w:rPr>
          <w:rFonts w:ascii="仿宋_GB2312" w:eastAsia="仿宋_GB2312" w:hAnsi="Calibri" w:hint="eastAsia"/>
          <w:sz w:val="32"/>
          <w:szCs w:val="32"/>
        </w:rPr>
        <w:t>（二）摄影书画艺术作品形式和内容</w:t>
      </w:r>
    </w:p>
    <w:p w:rsidR="00354F63" w:rsidRPr="00B035DB" w:rsidRDefault="00354F63" w:rsidP="00354F63">
      <w:pPr>
        <w:ind w:firstLineChars="200" w:firstLine="640"/>
        <w:rPr>
          <w:rFonts w:ascii="仿宋_GB2312" w:eastAsia="仿宋_GB2312" w:hAnsi="Calibri" w:hint="eastAsia"/>
          <w:sz w:val="32"/>
          <w:szCs w:val="32"/>
        </w:rPr>
      </w:pPr>
      <w:r w:rsidRPr="00B035DB">
        <w:rPr>
          <w:rFonts w:ascii="仿宋_GB2312" w:eastAsia="仿宋_GB2312" w:hAnsi="Calibri" w:hint="eastAsia"/>
          <w:sz w:val="32"/>
          <w:szCs w:val="32"/>
        </w:rPr>
        <w:t>作品主要形式为：书画类、摄影类、艺术设计类三个大类。所有参赛书画摄影艺术作品必须为作者原创，且从未在其他的竞赛、展览、或出版物上公开发表。各类别作品原则上不予退还，请作者自留底稿。学院/医院对获奖优秀作品将进行装裱并用作本院文化建设使用，不支付作者稿酬，作者享有署名权。</w:t>
      </w:r>
    </w:p>
    <w:p w:rsidR="00354F63" w:rsidRPr="00B035DB" w:rsidRDefault="00354F63" w:rsidP="00354F63">
      <w:pPr>
        <w:ind w:firstLineChars="250" w:firstLine="800"/>
        <w:rPr>
          <w:rFonts w:ascii="仿宋_GB2312" w:eastAsia="仿宋_GB2312" w:hAnsi="Calibri" w:hint="eastAsia"/>
          <w:sz w:val="32"/>
          <w:szCs w:val="32"/>
        </w:rPr>
      </w:pPr>
      <w:r>
        <w:rPr>
          <w:rFonts w:ascii="仿宋_GB2312" w:eastAsia="仿宋_GB2312" w:hAnsi="Calibri" w:hint="eastAsia"/>
          <w:sz w:val="32"/>
          <w:szCs w:val="32"/>
        </w:rPr>
        <w:t>1.</w:t>
      </w:r>
      <w:r w:rsidRPr="00B035DB">
        <w:rPr>
          <w:rFonts w:ascii="仿宋_GB2312" w:eastAsia="仿宋_GB2312" w:hAnsi="Calibri" w:hint="eastAsia"/>
          <w:sz w:val="32"/>
          <w:szCs w:val="32"/>
        </w:rPr>
        <w:t>书画类不用装裱。绘画、书法</w:t>
      </w:r>
      <w:r>
        <w:rPr>
          <w:rFonts w:ascii="仿宋_GB2312" w:eastAsia="仿宋_GB2312" w:hAnsi="Calibri" w:hint="eastAsia"/>
          <w:sz w:val="32"/>
          <w:szCs w:val="32"/>
        </w:rPr>
        <w:t>、篆刻</w:t>
      </w:r>
      <w:r w:rsidRPr="00B035DB">
        <w:rPr>
          <w:rFonts w:ascii="仿宋_GB2312" w:eastAsia="仿宋_GB2312" w:hAnsi="Calibri" w:hint="eastAsia"/>
          <w:sz w:val="32"/>
          <w:szCs w:val="32"/>
        </w:rPr>
        <w:t>作品需注明作者姓名、作品的名称、创作时间。</w:t>
      </w:r>
      <w:r w:rsidRPr="00883517">
        <w:rPr>
          <w:rFonts w:ascii="仿宋_GB2312" w:eastAsia="仿宋_GB2312" w:hAnsi="Calibri" w:hint="eastAsia"/>
          <w:sz w:val="32"/>
          <w:szCs w:val="32"/>
        </w:rPr>
        <w:t>毛笔、</w:t>
      </w:r>
      <w:r>
        <w:rPr>
          <w:rFonts w:ascii="仿宋_GB2312" w:eastAsia="仿宋_GB2312" w:hAnsi="Calibri" w:hint="eastAsia"/>
          <w:sz w:val="32"/>
          <w:szCs w:val="32"/>
        </w:rPr>
        <w:t>绘画、</w:t>
      </w:r>
      <w:r w:rsidRPr="00883517">
        <w:rPr>
          <w:rFonts w:ascii="仿宋_GB2312" w:eastAsia="仿宋_GB2312" w:hAnsi="Calibri" w:hint="eastAsia"/>
          <w:sz w:val="32"/>
          <w:szCs w:val="32"/>
        </w:rPr>
        <w:t>篆刻类作品统一使用三尺全开或四尺全开纸张，硬笔书法使用A3纸张</w:t>
      </w:r>
      <w:r>
        <w:rPr>
          <w:rFonts w:ascii="仿宋_GB2312" w:eastAsia="仿宋_GB2312" w:hAnsi="Calibri" w:hint="eastAsia"/>
          <w:sz w:val="32"/>
          <w:szCs w:val="32"/>
        </w:rPr>
        <w:t>。</w:t>
      </w:r>
    </w:p>
    <w:p w:rsidR="00354F63" w:rsidRPr="00B035DB" w:rsidRDefault="00354F63" w:rsidP="00354F63">
      <w:pPr>
        <w:ind w:firstLineChars="250" w:firstLine="800"/>
        <w:rPr>
          <w:rFonts w:ascii="仿宋_GB2312" w:eastAsia="仿宋_GB2312" w:hAnsi="Calibri" w:hint="eastAsia"/>
          <w:sz w:val="32"/>
          <w:szCs w:val="32"/>
        </w:rPr>
      </w:pPr>
      <w:r>
        <w:rPr>
          <w:rFonts w:ascii="仿宋_GB2312" w:eastAsia="仿宋_GB2312" w:hAnsi="Calibri" w:hint="eastAsia"/>
          <w:sz w:val="32"/>
          <w:szCs w:val="32"/>
        </w:rPr>
        <w:t>2.</w:t>
      </w:r>
      <w:r w:rsidRPr="00B035DB">
        <w:rPr>
          <w:rFonts w:ascii="仿宋_GB2312" w:eastAsia="仿宋_GB2312" w:hAnsi="Calibri" w:hint="eastAsia"/>
          <w:sz w:val="32"/>
          <w:szCs w:val="32"/>
        </w:rPr>
        <w:t>摄影作品中</w:t>
      </w:r>
      <w:r w:rsidRPr="00B035DB">
        <w:rPr>
          <w:rFonts w:ascii="仿宋_GB2312" w:eastAsia="仿宋_GB2312" w:hAnsi="Calibri"/>
          <w:sz w:val="32"/>
          <w:szCs w:val="32"/>
        </w:rPr>
        <w:t>数码影像，彩色、黑白都可以。</w:t>
      </w:r>
      <w:proofErr w:type="gramStart"/>
      <w:r w:rsidRPr="00B035DB">
        <w:rPr>
          <w:rFonts w:ascii="仿宋_GB2312" w:eastAsia="仿宋_GB2312" w:hAnsi="Calibri"/>
          <w:sz w:val="32"/>
          <w:szCs w:val="32"/>
        </w:rPr>
        <w:t>组照限4幅</w:t>
      </w:r>
      <w:proofErr w:type="gramEnd"/>
      <w:r w:rsidRPr="00B035DB">
        <w:rPr>
          <w:rFonts w:ascii="仿宋_GB2312" w:eastAsia="仿宋_GB2312" w:hAnsi="Calibri" w:hint="eastAsia"/>
          <w:sz w:val="32"/>
          <w:szCs w:val="32"/>
        </w:rPr>
        <w:t>，</w:t>
      </w:r>
      <w:r w:rsidRPr="00B035DB">
        <w:rPr>
          <w:rFonts w:ascii="仿宋_GB2312" w:eastAsia="仿宋_GB2312" w:hAnsi="Calibri"/>
          <w:sz w:val="32"/>
          <w:szCs w:val="32"/>
        </w:rPr>
        <w:t>参赛作品须注明作品标题、作者姓名</w:t>
      </w:r>
      <w:r w:rsidRPr="00B035DB">
        <w:rPr>
          <w:rFonts w:ascii="仿宋_GB2312" w:eastAsia="仿宋_GB2312" w:hAnsi="Calibri" w:hint="eastAsia"/>
          <w:sz w:val="32"/>
          <w:szCs w:val="32"/>
        </w:rPr>
        <w:t>，</w:t>
      </w:r>
      <w:r w:rsidRPr="00B035DB">
        <w:rPr>
          <w:rFonts w:ascii="仿宋_GB2312" w:eastAsia="仿宋_GB2312" w:hAnsi="Calibri"/>
          <w:sz w:val="32"/>
          <w:szCs w:val="32"/>
        </w:rPr>
        <w:t>拍摄地点。</w:t>
      </w:r>
    </w:p>
    <w:p w:rsidR="00354F63" w:rsidRPr="00B035DB" w:rsidRDefault="00354F63" w:rsidP="00354F63">
      <w:pPr>
        <w:ind w:firstLineChars="250" w:firstLine="800"/>
        <w:rPr>
          <w:rFonts w:ascii="仿宋_GB2312" w:eastAsia="仿宋_GB2312" w:hAnsi="Calibri" w:hint="eastAsia"/>
          <w:sz w:val="32"/>
          <w:szCs w:val="32"/>
        </w:rPr>
      </w:pPr>
      <w:r>
        <w:rPr>
          <w:rFonts w:ascii="仿宋_GB2312" w:eastAsia="仿宋_GB2312" w:hAnsi="Calibri" w:hint="eastAsia"/>
          <w:sz w:val="32"/>
          <w:szCs w:val="32"/>
        </w:rPr>
        <w:t>3.</w:t>
      </w:r>
      <w:r w:rsidRPr="00B035DB">
        <w:rPr>
          <w:rFonts w:ascii="仿宋_GB2312" w:eastAsia="仿宋_GB2312" w:hAnsi="Calibri" w:hint="eastAsia"/>
          <w:sz w:val="32"/>
          <w:szCs w:val="32"/>
        </w:rPr>
        <w:t>艺术设计类作品主要包括宣传招贴、篆刻、民间艺</w:t>
      </w:r>
      <w:r w:rsidRPr="00B035DB">
        <w:rPr>
          <w:rFonts w:ascii="仿宋_GB2312" w:eastAsia="仿宋_GB2312" w:hAnsi="Calibri" w:hint="eastAsia"/>
          <w:sz w:val="32"/>
          <w:szCs w:val="32"/>
        </w:rPr>
        <w:lastRenderedPageBreak/>
        <w:t>术、数码艺术、陶艺、纸艺等作品。</w:t>
      </w:r>
    </w:p>
    <w:p w:rsidR="00354F63" w:rsidRDefault="00354F63" w:rsidP="00354F63">
      <w:pPr>
        <w:widowControl/>
        <w:spacing w:line="360" w:lineRule="auto"/>
        <w:ind w:firstLineChars="200" w:firstLine="640"/>
        <w:jc w:val="left"/>
        <w:rPr>
          <w:rFonts w:ascii="仿宋_GB2312" w:eastAsia="仿宋_GB2312" w:hAnsi="Calibri" w:hint="eastAsia"/>
          <w:sz w:val="32"/>
          <w:szCs w:val="32"/>
        </w:rPr>
      </w:pPr>
      <w:r>
        <w:rPr>
          <w:rFonts w:ascii="仿宋_GB2312" w:eastAsia="仿宋_GB2312" w:hAnsi="Calibri" w:hint="eastAsia"/>
          <w:sz w:val="32"/>
          <w:szCs w:val="32"/>
        </w:rPr>
        <w:t>二</w:t>
      </w:r>
      <w:r w:rsidRPr="000571C2">
        <w:rPr>
          <w:rFonts w:ascii="仿宋_GB2312" w:eastAsia="仿宋_GB2312" w:hAnsi="Calibri" w:hint="eastAsia"/>
          <w:sz w:val="32"/>
          <w:szCs w:val="32"/>
        </w:rPr>
        <w:t>、</w:t>
      </w:r>
      <w:r>
        <w:rPr>
          <w:rFonts w:ascii="仿宋_GB2312" w:eastAsia="仿宋_GB2312" w:hAnsi="Calibri" w:hint="eastAsia"/>
          <w:sz w:val="32"/>
          <w:szCs w:val="32"/>
        </w:rPr>
        <w:t>比赛流程</w:t>
      </w:r>
    </w:p>
    <w:p w:rsidR="00354F63" w:rsidRDefault="00354F63" w:rsidP="00354F63">
      <w:pPr>
        <w:ind w:firstLineChars="200" w:firstLine="640"/>
        <w:rPr>
          <w:rFonts w:ascii="仿宋_GB2312" w:eastAsia="仿宋_GB2312" w:hAnsi="Calibri" w:hint="eastAsia"/>
          <w:sz w:val="32"/>
          <w:szCs w:val="32"/>
        </w:rPr>
      </w:pPr>
      <w:r w:rsidRPr="00C430E6">
        <w:rPr>
          <w:rFonts w:ascii="仿宋_GB2312" w:eastAsia="仿宋_GB2312" w:hAnsi="Calibri" w:hint="eastAsia"/>
          <w:sz w:val="32"/>
          <w:szCs w:val="32"/>
        </w:rPr>
        <w:t>（一）作品收集。</w:t>
      </w:r>
      <w:r w:rsidRPr="000571C2">
        <w:rPr>
          <w:rFonts w:ascii="仿宋_GB2312" w:eastAsia="仿宋_GB2312" w:hAnsi="Calibri" w:hint="eastAsia"/>
          <w:sz w:val="32"/>
          <w:szCs w:val="32"/>
        </w:rPr>
        <w:t>所有征集作品以</w:t>
      </w:r>
      <w:r>
        <w:rPr>
          <w:rFonts w:ascii="仿宋_GB2312" w:eastAsia="仿宋_GB2312" w:hAnsi="Calibri" w:hint="eastAsia"/>
          <w:sz w:val="32"/>
          <w:szCs w:val="32"/>
        </w:rPr>
        <w:t>实物和</w:t>
      </w:r>
      <w:r w:rsidRPr="000571C2">
        <w:rPr>
          <w:rFonts w:ascii="仿宋_GB2312" w:eastAsia="仿宋_GB2312" w:hAnsi="Calibri" w:hint="eastAsia"/>
          <w:sz w:val="32"/>
          <w:szCs w:val="32"/>
        </w:rPr>
        <w:t>电子版形式报送，时间截止201</w:t>
      </w:r>
      <w:r>
        <w:rPr>
          <w:rFonts w:ascii="仿宋_GB2312" w:eastAsia="仿宋_GB2312" w:hAnsi="Calibri" w:hint="eastAsia"/>
          <w:sz w:val="32"/>
          <w:szCs w:val="32"/>
        </w:rPr>
        <w:t>6</w:t>
      </w:r>
      <w:r w:rsidRPr="000571C2">
        <w:rPr>
          <w:rFonts w:ascii="仿宋_GB2312" w:eastAsia="仿宋_GB2312" w:hAnsi="Calibri" w:hint="eastAsia"/>
          <w:sz w:val="32"/>
          <w:szCs w:val="32"/>
        </w:rPr>
        <w:t>年</w:t>
      </w:r>
      <w:r>
        <w:rPr>
          <w:rFonts w:ascii="仿宋_GB2312" w:eastAsia="仿宋_GB2312" w:hAnsi="Calibri" w:hint="eastAsia"/>
          <w:sz w:val="32"/>
          <w:szCs w:val="32"/>
        </w:rPr>
        <w:t>6</w:t>
      </w:r>
      <w:r w:rsidRPr="000571C2">
        <w:rPr>
          <w:rFonts w:ascii="仿宋_GB2312" w:eastAsia="仿宋_GB2312" w:hAnsi="Calibri" w:hint="eastAsia"/>
          <w:sz w:val="32"/>
          <w:szCs w:val="32"/>
        </w:rPr>
        <w:t>月</w:t>
      </w:r>
      <w:r>
        <w:rPr>
          <w:rFonts w:ascii="仿宋_GB2312" w:eastAsia="仿宋_GB2312" w:hAnsi="Calibri" w:hint="eastAsia"/>
          <w:sz w:val="32"/>
          <w:szCs w:val="32"/>
        </w:rPr>
        <w:t>30</w:t>
      </w:r>
      <w:r w:rsidRPr="000571C2">
        <w:rPr>
          <w:rFonts w:ascii="仿宋_GB2312" w:eastAsia="仿宋_GB2312" w:hAnsi="Calibri" w:hint="eastAsia"/>
          <w:sz w:val="32"/>
          <w:szCs w:val="32"/>
        </w:rPr>
        <w:t>日</w:t>
      </w:r>
      <w:r>
        <w:rPr>
          <w:rFonts w:ascii="仿宋_GB2312" w:eastAsia="仿宋_GB2312" w:hAnsi="Calibri" w:hint="eastAsia"/>
          <w:sz w:val="32"/>
          <w:szCs w:val="32"/>
        </w:rPr>
        <w:t>。</w:t>
      </w:r>
    </w:p>
    <w:p w:rsidR="00354F63" w:rsidRDefault="00354F63" w:rsidP="00354F63">
      <w:pPr>
        <w:ind w:firstLineChars="350" w:firstLine="1120"/>
        <w:rPr>
          <w:rFonts w:ascii="仿宋_GB2312" w:eastAsia="仿宋_GB2312" w:hAnsi="Calibri"/>
          <w:sz w:val="32"/>
          <w:szCs w:val="32"/>
        </w:rPr>
      </w:pPr>
      <w:hyperlink r:id="rId9" w:history="1">
        <w:r w:rsidRPr="00AC6F71">
          <w:rPr>
            <w:rStyle w:val="a8"/>
            <w:rFonts w:ascii="仿宋_GB2312" w:eastAsia="仿宋_GB2312" w:hAnsi="Calibri" w:hint="eastAsia"/>
            <w:sz w:val="32"/>
            <w:szCs w:val="32"/>
          </w:rPr>
          <w:t>院庆30周年征集邮箱ztxyyq@126.com</w:t>
        </w:r>
      </w:hyperlink>
    </w:p>
    <w:p w:rsidR="00354F63" w:rsidRDefault="00354F63" w:rsidP="00354F63">
      <w:pPr>
        <w:ind w:firstLineChars="200" w:firstLine="640"/>
        <w:rPr>
          <w:rFonts w:ascii="仿宋_GB2312" w:eastAsia="仿宋_GB2312" w:hAnsi="Calibri"/>
          <w:sz w:val="32"/>
          <w:szCs w:val="32"/>
        </w:rPr>
      </w:pPr>
      <w:r>
        <w:rPr>
          <w:rFonts w:ascii="仿宋_GB2312" w:eastAsia="仿宋_GB2312" w:hAnsi="Calibri" w:hint="eastAsia"/>
          <w:sz w:val="32"/>
          <w:szCs w:val="32"/>
        </w:rPr>
        <w:t xml:space="preserve">   联系人：汪家拐校区行政办公室，张玫琍</w:t>
      </w:r>
    </w:p>
    <w:p w:rsidR="00354F63" w:rsidRDefault="00354F63" w:rsidP="00354F63">
      <w:pPr>
        <w:ind w:firstLineChars="200" w:firstLine="640"/>
        <w:rPr>
          <w:rFonts w:ascii="仿宋_GB2312" w:eastAsia="仿宋_GB2312" w:hAnsi="Calibri"/>
          <w:sz w:val="32"/>
          <w:szCs w:val="32"/>
        </w:rPr>
      </w:pPr>
      <w:r>
        <w:rPr>
          <w:rFonts w:ascii="仿宋_GB2312" w:eastAsia="仿宋_GB2312" w:hAnsi="Calibri" w:hint="eastAsia"/>
          <w:sz w:val="32"/>
          <w:szCs w:val="32"/>
        </w:rPr>
        <w:t xml:space="preserve">           十二桥校区一教五楼办公室，杨莎</w:t>
      </w:r>
    </w:p>
    <w:p w:rsidR="00354F63" w:rsidRDefault="00354F63" w:rsidP="00354F63">
      <w:pPr>
        <w:ind w:firstLineChars="200" w:firstLine="640"/>
        <w:rPr>
          <w:rFonts w:ascii="仿宋_GB2312" w:eastAsia="仿宋_GB2312" w:hAnsi="Calibri"/>
          <w:sz w:val="32"/>
          <w:szCs w:val="32"/>
        </w:rPr>
      </w:pPr>
      <w:r>
        <w:rPr>
          <w:rFonts w:ascii="仿宋_GB2312" w:eastAsia="仿宋_GB2312" w:hAnsi="Calibri" w:hint="eastAsia"/>
          <w:sz w:val="32"/>
          <w:szCs w:val="32"/>
        </w:rPr>
        <w:t xml:space="preserve">   联系电话：02861800218</w:t>
      </w:r>
    </w:p>
    <w:p w:rsidR="00354F63" w:rsidRDefault="00354F63" w:rsidP="00354F63">
      <w:pPr>
        <w:ind w:firstLineChars="250" w:firstLine="800"/>
        <w:rPr>
          <w:rFonts w:ascii="仿宋_GB2312" w:eastAsia="仿宋_GB2312" w:hAnsi="Calibri" w:hint="eastAsia"/>
          <w:sz w:val="32"/>
          <w:szCs w:val="32"/>
        </w:rPr>
      </w:pPr>
      <w:r w:rsidRPr="00C430E6">
        <w:rPr>
          <w:rFonts w:ascii="仿宋_GB2312" w:eastAsia="仿宋_GB2312" w:hAnsi="Calibri" w:hint="eastAsia"/>
          <w:sz w:val="32"/>
          <w:szCs w:val="32"/>
        </w:rPr>
        <w:t>（二）评选</w:t>
      </w:r>
      <w:r>
        <w:rPr>
          <w:rFonts w:ascii="仿宋_GB2312" w:eastAsia="仿宋_GB2312" w:hAnsi="Calibri" w:hint="eastAsia"/>
          <w:sz w:val="32"/>
          <w:szCs w:val="32"/>
        </w:rPr>
        <w:t>奖励</w:t>
      </w:r>
      <w:r w:rsidRPr="00C430E6">
        <w:rPr>
          <w:rFonts w:ascii="仿宋_GB2312" w:eastAsia="仿宋_GB2312" w:hAnsi="Calibri" w:hint="eastAsia"/>
          <w:sz w:val="32"/>
          <w:szCs w:val="32"/>
        </w:rPr>
        <w:t>。学院/医院将于</w:t>
      </w:r>
      <w:r>
        <w:rPr>
          <w:rFonts w:ascii="仿宋_GB2312" w:eastAsia="仿宋_GB2312" w:hAnsi="Calibri" w:hint="eastAsia"/>
          <w:sz w:val="32"/>
          <w:szCs w:val="32"/>
        </w:rPr>
        <w:t>6月</w:t>
      </w:r>
      <w:r w:rsidRPr="00C430E6">
        <w:rPr>
          <w:rFonts w:ascii="仿宋_GB2312" w:eastAsia="仿宋_GB2312" w:hAnsi="Calibri" w:hint="eastAsia"/>
          <w:sz w:val="32"/>
          <w:szCs w:val="32"/>
        </w:rPr>
        <w:t>完成终评工作，并将根据作品报送情况，公布获奖优秀作品并进行</w:t>
      </w:r>
      <w:r>
        <w:rPr>
          <w:rFonts w:ascii="仿宋_GB2312" w:eastAsia="仿宋_GB2312" w:hAnsi="Calibri" w:hint="eastAsia"/>
          <w:sz w:val="32"/>
          <w:szCs w:val="32"/>
        </w:rPr>
        <w:t>奖励，</w:t>
      </w:r>
      <w:r w:rsidRPr="00C430E6">
        <w:rPr>
          <w:rFonts w:ascii="仿宋_GB2312" w:eastAsia="仿宋_GB2312" w:hAnsi="Calibri" w:hint="eastAsia"/>
          <w:sz w:val="32"/>
          <w:szCs w:val="32"/>
        </w:rPr>
        <w:t>获奖作者颁发荣誉证书和奖金或奖品。</w:t>
      </w:r>
      <w:r>
        <w:rPr>
          <w:rFonts w:ascii="仿宋_GB2312" w:eastAsia="仿宋_GB2312" w:hAnsi="Calibri" w:hint="eastAsia"/>
          <w:sz w:val="32"/>
          <w:szCs w:val="32"/>
        </w:rPr>
        <w:t>院庆期间所有作品将在温江、十二桥、汪家拐校区进行集中展示。</w:t>
      </w:r>
      <w:r w:rsidRPr="00C430E6">
        <w:rPr>
          <w:rFonts w:ascii="仿宋_GB2312" w:eastAsia="仿宋_GB2312" w:hAnsi="Calibri" w:hint="eastAsia"/>
          <w:sz w:val="32"/>
          <w:szCs w:val="32"/>
        </w:rPr>
        <w:t xml:space="preserve"> </w:t>
      </w:r>
    </w:p>
    <w:p w:rsidR="00354F63" w:rsidRPr="0038137D" w:rsidRDefault="00354F63" w:rsidP="00354F63">
      <w:pPr>
        <w:jc w:val="right"/>
        <w:rPr>
          <w:rFonts w:ascii="仿宋_GB2312" w:eastAsia="仿宋_GB2312" w:hAnsi="Calibri"/>
          <w:sz w:val="32"/>
          <w:szCs w:val="32"/>
        </w:rPr>
      </w:pPr>
      <w:r w:rsidRPr="0038137D">
        <w:rPr>
          <w:rFonts w:ascii="仿宋_GB2312" w:eastAsia="仿宋_GB2312" w:hAnsi="Calibri" w:hint="eastAsia"/>
          <w:sz w:val="32"/>
          <w:szCs w:val="32"/>
        </w:rPr>
        <w:t>成都中医药大学</w:t>
      </w:r>
      <w:r>
        <w:rPr>
          <w:rFonts w:ascii="仿宋_GB2312" w:eastAsia="仿宋_GB2312" w:hAnsi="Calibri" w:hint="eastAsia"/>
          <w:sz w:val="32"/>
          <w:szCs w:val="32"/>
        </w:rPr>
        <w:t>针灸推拿学院/第三附属医院</w:t>
      </w:r>
    </w:p>
    <w:p w:rsidR="00354F63" w:rsidRPr="0038137D" w:rsidRDefault="00354F63" w:rsidP="00354F63">
      <w:pPr>
        <w:rPr>
          <w:rFonts w:ascii="仿宋_GB2312" w:eastAsia="仿宋_GB2312" w:hAnsi="Calibri"/>
          <w:sz w:val="32"/>
          <w:szCs w:val="32"/>
        </w:rPr>
      </w:pPr>
      <w:r w:rsidRPr="0038137D">
        <w:rPr>
          <w:rFonts w:ascii="仿宋_GB2312" w:eastAsia="仿宋_GB2312" w:hAnsi="Calibri" w:hint="eastAsia"/>
          <w:sz w:val="32"/>
          <w:szCs w:val="32"/>
        </w:rPr>
        <w:t xml:space="preserve">            </w:t>
      </w:r>
      <w:r>
        <w:rPr>
          <w:rFonts w:ascii="仿宋_GB2312" w:eastAsia="仿宋_GB2312" w:hAnsi="Calibri" w:hint="eastAsia"/>
          <w:sz w:val="32"/>
          <w:szCs w:val="32"/>
        </w:rPr>
        <w:t xml:space="preserve">                    </w:t>
      </w:r>
      <w:r w:rsidRPr="0038137D">
        <w:rPr>
          <w:rFonts w:ascii="仿宋_GB2312" w:eastAsia="仿宋_GB2312" w:hAnsi="Calibri" w:hint="eastAsia"/>
          <w:sz w:val="32"/>
          <w:szCs w:val="32"/>
        </w:rPr>
        <w:t>201</w:t>
      </w:r>
      <w:r>
        <w:rPr>
          <w:rFonts w:ascii="仿宋_GB2312" w:eastAsia="仿宋_GB2312" w:hAnsi="Calibri" w:hint="eastAsia"/>
          <w:sz w:val="32"/>
          <w:szCs w:val="32"/>
        </w:rPr>
        <w:t>6</w:t>
      </w:r>
      <w:r w:rsidRPr="0038137D">
        <w:rPr>
          <w:rFonts w:ascii="仿宋_GB2312" w:eastAsia="仿宋_GB2312" w:hAnsi="Calibri" w:hint="eastAsia"/>
          <w:sz w:val="32"/>
          <w:szCs w:val="32"/>
        </w:rPr>
        <w:t>年</w:t>
      </w:r>
      <w:r>
        <w:rPr>
          <w:rFonts w:ascii="仿宋_GB2312" w:eastAsia="仿宋_GB2312" w:hAnsi="Calibri" w:hint="eastAsia"/>
          <w:sz w:val="32"/>
          <w:szCs w:val="32"/>
        </w:rPr>
        <w:t>4</w:t>
      </w:r>
      <w:r w:rsidRPr="0038137D">
        <w:rPr>
          <w:rFonts w:ascii="仿宋_GB2312" w:eastAsia="仿宋_GB2312" w:hAnsi="Calibri" w:hint="eastAsia"/>
          <w:sz w:val="32"/>
          <w:szCs w:val="32"/>
        </w:rPr>
        <w:t>月</w:t>
      </w:r>
      <w:r>
        <w:rPr>
          <w:rFonts w:ascii="仿宋_GB2312" w:eastAsia="仿宋_GB2312" w:hAnsi="Calibri" w:hint="eastAsia"/>
          <w:sz w:val="32"/>
          <w:szCs w:val="32"/>
        </w:rPr>
        <w:t>28</w:t>
      </w:r>
      <w:r w:rsidRPr="0038137D">
        <w:rPr>
          <w:rFonts w:ascii="仿宋_GB2312" w:eastAsia="仿宋_GB2312" w:hAnsi="Calibri" w:hint="eastAsia"/>
          <w:sz w:val="32"/>
          <w:szCs w:val="32"/>
        </w:rPr>
        <w:t>日</w:t>
      </w:r>
    </w:p>
    <w:p w:rsidR="00354F63" w:rsidRPr="00E9523A" w:rsidRDefault="00354F63" w:rsidP="00354F63">
      <w:pPr>
        <w:spacing w:line="340" w:lineRule="exact"/>
        <w:rPr>
          <w:rFonts w:ascii="仿宋_GB2312" w:eastAsia="仿宋_GB2312" w:hAnsi="宋体"/>
          <w:sz w:val="32"/>
          <w:szCs w:val="32"/>
          <w:u w:val="single"/>
        </w:rPr>
      </w:pPr>
      <w:r w:rsidRPr="00E9523A">
        <w:rPr>
          <w:rFonts w:ascii="仿宋_GB2312" w:eastAsia="仿宋_GB2312" w:hAnsi="宋体" w:hint="eastAsia"/>
          <w:sz w:val="32"/>
          <w:szCs w:val="32"/>
          <w:u w:val="single"/>
        </w:rPr>
        <w:t xml:space="preserve">                                                               </w:t>
      </w:r>
    </w:p>
    <w:p w:rsidR="00354F63" w:rsidRPr="00C430E6" w:rsidRDefault="00354F63" w:rsidP="00354F63">
      <w:pPr>
        <w:rPr>
          <w:rFonts w:ascii="仿宋_GB2312" w:eastAsia="仿宋_GB2312" w:hAnsi="Calibri" w:hint="eastAsia"/>
          <w:b/>
          <w:sz w:val="32"/>
          <w:szCs w:val="32"/>
        </w:rPr>
      </w:pPr>
      <w:r w:rsidRPr="00E9523A">
        <w:rPr>
          <w:rFonts w:ascii="仿宋_GB2312" w:eastAsia="仿宋_GB2312" w:hAnsi="宋体" w:hint="eastAsia"/>
          <w:sz w:val="32"/>
          <w:szCs w:val="32"/>
          <w:u w:val="single"/>
        </w:rPr>
        <w:t>针灸推拿学院/第三附属医院办公室</w:t>
      </w:r>
      <w:r>
        <w:rPr>
          <w:rFonts w:ascii="仿宋_GB2312" w:eastAsia="仿宋_GB2312" w:hAnsi="宋体" w:hint="eastAsia"/>
          <w:sz w:val="32"/>
          <w:szCs w:val="32"/>
          <w:u w:val="single"/>
        </w:rPr>
        <w:t xml:space="preserve">     </w:t>
      </w:r>
      <w:r w:rsidRPr="00E9523A">
        <w:rPr>
          <w:rFonts w:ascii="仿宋_GB2312" w:eastAsia="仿宋_GB2312" w:hAnsi="宋体" w:hint="eastAsia"/>
          <w:sz w:val="32"/>
          <w:szCs w:val="32"/>
          <w:u w:val="single"/>
        </w:rPr>
        <w:t>201</w:t>
      </w:r>
      <w:r>
        <w:rPr>
          <w:rFonts w:ascii="仿宋_GB2312" w:eastAsia="仿宋_GB2312" w:hAnsi="宋体" w:hint="eastAsia"/>
          <w:sz w:val="32"/>
          <w:szCs w:val="32"/>
          <w:u w:val="single"/>
        </w:rPr>
        <w:t>6</w:t>
      </w:r>
      <w:r w:rsidRPr="00E9523A">
        <w:rPr>
          <w:rFonts w:ascii="仿宋_GB2312" w:eastAsia="仿宋_GB2312" w:hAnsi="宋体" w:hint="eastAsia"/>
          <w:sz w:val="32"/>
          <w:szCs w:val="32"/>
          <w:u w:val="single"/>
        </w:rPr>
        <w:t>年</w:t>
      </w:r>
      <w:r>
        <w:rPr>
          <w:rFonts w:ascii="仿宋_GB2312" w:eastAsia="仿宋_GB2312" w:hAnsi="宋体" w:hint="eastAsia"/>
          <w:sz w:val="32"/>
          <w:szCs w:val="32"/>
          <w:u w:val="single"/>
        </w:rPr>
        <w:t>4</w:t>
      </w:r>
      <w:r w:rsidRPr="00E9523A">
        <w:rPr>
          <w:rFonts w:ascii="仿宋_GB2312" w:eastAsia="仿宋_GB2312" w:hAnsi="宋体" w:hint="eastAsia"/>
          <w:sz w:val="32"/>
          <w:szCs w:val="32"/>
          <w:u w:val="single"/>
        </w:rPr>
        <w:t>月</w:t>
      </w:r>
      <w:r>
        <w:rPr>
          <w:rFonts w:ascii="仿宋_GB2312" w:eastAsia="仿宋_GB2312" w:hAnsi="宋体" w:hint="eastAsia"/>
          <w:sz w:val="32"/>
          <w:szCs w:val="32"/>
          <w:u w:val="single"/>
        </w:rPr>
        <w:t>28</w:t>
      </w:r>
      <w:r w:rsidRPr="00E9523A">
        <w:rPr>
          <w:rFonts w:ascii="仿宋_GB2312" w:eastAsia="仿宋_GB2312" w:hAnsi="宋体" w:hint="eastAsia"/>
          <w:sz w:val="32"/>
          <w:szCs w:val="32"/>
          <w:u w:val="single"/>
        </w:rPr>
        <w:t>日印发</w:t>
      </w:r>
    </w:p>
    <w:p w:rsidR="00354F63" w:rsidRPr="00354F63" w:rsidRDefault="00354F63">
      <w:pPr>
        <w:widowControl/>
        <w:jc w:val="left"/>
        <w:rPr>
          <w:rFonts w:ascii="仿宋_GB2312" w:eastAsia="仿宋_GB2312" w:hAnsi="宋体"/>
          <w:sz w:val="32"/>
          <w:szCs w:val="32"/>
          <w:u w:val="single"/>
        </w:rPr>
      </w:pPr>
    </w:p>
    <w:p w:rsidR="00354F63" w:rsidRDefault="00354F63">
      <w:pPr>
        <w:spacing w:line="400" w:lineRule="exact"/>
        <w:rPr>
          <w:rFonts w:ascii="仿宋_GB2312" w:eastAsia="仿宋_GB2312" w:hAnsi="宋体"/>
          <w:sz w:val="32"/>
          <w:szCs w:val="32"/>
          <w:u w:val="single"/>
        </w:rPr>
      </w:pPr>
    </w:p>
    <w:sectPr w:rsidR="00354F63" w:rsidSect="007651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dobe 仿宋 Std R">
    <w:altName w:val="华文仿宋"/>
    <w:panose1 w:val="00000000000000000000"/>
    <w:charset w:val="86"/>
    <w:family w:val="roman"/>
    <w:notTrueType/>
    <w:pitch w:val="variable"/>
    <w:sig w:usb0="00000207" w:usb1="080F0000" w:usb2="00000010" w:usb3="00000000" w:csb0="00060007"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4F84"/>
    <w:multiLevelType w:val="hybridMultilevel"/>
    <w:tmpl w:val="99B656E4"/>
    <w:lvl w:ilvl="0" w:tplc="380206D0">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nsid w:val="5704BFF9"/>
    <w:multiLevelType w:val="singleLevel"/>
    <w:tmpl w:val="5704BFF9"/>
    <w:lvl w:ilvl="0">
      <w:start w:val="4"/>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008E1973"/>
    <w:rsid w:val="00004DE2"/>
    <w:rsid w:val="002C264D"/>
    <w:rsid w:val="00352C95"/>
    <w:rsid w:val="00354F63"/>
    <w:rsid w:val="0038137D"/>
    <w:rsid w:val="004304CF"/>
    <w:rsid w:val="004763C2"/>
    <w:rsid w:val="00585EB3"/>
    <w:rsid w:val="007651FC"/>
    <w:rsid w:val="00851CB2"/>
    <w:rsid w:val="008B3688"/>
    <w:rsid w:val="008E1973"/>
    <w:rsid w:val="00A3237A"/>
    <w:rsid w:val="00A5472C"/>
    <w:rsid w:val="00AC0DB0"/>
    <w:rsid w:val="00AD6148"/>
    <w:rsid w:val="00AF18EB"/>
    <w:rsid w:val="00BC5C5F"/>
    <w:rsid w:val="00D45609"/>
    <w:rsid w:val="00DA57D7"/>
    <w:rsid w:val="00F830FF"/>
    <w:rsid w:val="12286C59"/>
    <w:rsid w:val="31E23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F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7651FC"/>
    <w:pPr>
      <w:jc w:val="center"/>
    </w:pPr>
    <w:rPr>
      <w:rFonts w:ascii="Times New Roman" w:eastAsia="黑体" w:hAnsi="Times New Roman" w:cs="Times New Roman"/>
      <w:sz w:val="72"/>
      <w:szCs w:val="24"/>
    </w:rPr>
  </w:style>
  <w:style w:type="paragraph" w:styleId="a4">
    <w:name w:val="footer"/>
    <w:basedOn w:val="a"/>
    <w:link w:val="Char0"/>
    <w:uiPriority w:val="99"/>
    <w:unhideWhenUsed/>
    <w:qFormat/>
    <w:rsid w:val="007651F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651FC"/>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7651FC"/>
    <w:rPr>
      <w:b/>
      <w:bCs/>
    </w:rPr>
  </w:style>
  <w:style w:type="character" w:styleId="a7">
    <w:name w:val="FollowedHyperlink"/>
    <w:basedOn w:val="a0"/>
    <w:uiPriority w:val="99"/>
    <w:unhideWhenUsed/>
    <w:rsid w:val="007651FC"/>
    <w:rPr>
      <w:color w:val="800080" w:themeColor="followedHyperlink"/>
      <w:u w:val="single"/>
    </w:rPr>
  </w:style>
  <w:style w:type="character" w:styleId="a8">
    <w:name w:val="Hyperlink"/>
    <w:basedOn w:val="a0"/>
    <w:uiPriority w:val="99"/>
    <w:unhideWhenUsed/>
    <w:rsid w:val="007651FC"/>
    <w:rPr>
      <w:color w:val="0000FF" w:themeColor="hyperlink"/>
      <w:u w:val="single"/>
    </w:rPr>
  </w:style>
  <w:style w:type="character" w:customStyle="1" w:styleId="Char1">
    <w:name w:val="页眉 Char"/>
    <w:basedOn w:val="a0"/>
    <w:link w:val="a5"/>
    <w:uiPriority w:val="99"/>
    <w:semiHidden/>
    <w:qFormat/>
    <w:rsid w:val="007651FC"/>
    <w:rPr>
      <w:sz w:val="18"/>
      <w:szCs w:val="18"/>
    </w:rPr>
  </w:style>
  <w:style w:type="character" w:customStyle="1" w:styleId="Char0">
    <w:name w:val="页脚 Char"/>
    <w:basedOn w:val="a0"/>
    <w:link w:val="a4"/>
    <w:uiPriority w:val="99"/>
    <w:semiHidden/>
    <w:qFormat/>
    <w:rsid w:val="007651FC"/>
    <w:rPr>
      <w:sz w:val="18"/>
      <w:szCs w:val="18"/>
    </w:rPr>
  </w:style>
  <w:style w:type="character" w:customStyle="1" w:styleId="Char10">
    <w:name w:val="正文文本 Char1"/>
    <w:basedOn w:val="a0"/>
    <w:link w:val="a3"/>
    <w:rsid w:val="007651FC"/>
    <w:rPr>
      <w:kern w:val="2"/>
      <w:sz w:val="21"/>
      <w:szCs w:val="22"/>
    </w:rPr>
  </w:style>
  <w:style w:type="character" w:customStyle="1" w:styleId="Char">
    <w:name w:val="正文文本 Char"/>
    <w:basedOn w:val="a0"/>
    <w:link w:val="a3"/>
    <w:rsid w:val="007651FC"/>
    <w:rPr>
      <w:rFonts w:ascii="Times New Roman" w:eastAsia="黑体" w:hAnsi="Times New Roman" w:cs="Times New Roman" w:hint="default"/>
      <w:kern w:val="2"/>
      <w:sz w:val="7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38498;&#24198;30&#21608;&#24180;&#24449;&#38598;&#37038;&#31665;ztxyyq@126.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8498;&#24198;30&#21608;&#24180;&#24449;&#38598;&#37038;&#31665;ztxyyq@126.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8498;&#24198;30&#21608;&#24180;&#24449;&#38598;&#37038;&#31665;ztxyyq@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708</Words>
  <Characters>4037</Characters>
  <Application>Microsoft Office Word</Application>
  <DocSecurity>0</DocSecurity>
  <Lines>33</Lines>
  <Paragraphs>9</Paragraphs>
  <ScaleCrop>false</ScaleCrop>
  <Company>微软中国</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杜娟</dc:creator>
  <cp:lastModifiedBy>杜娟</cp:lastModifiedBy>
  <cp:revision>12</cp:revision>
  <dcterms:created xsi:type="dcterms:W3CDTF">2016-03-08T06:51:00Z</dcterms:created>
  <dcterms:modified xsi:type="dcterms:W3CDTF">2016-04-28T06:29:00Z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