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成都中医药大学2017年度申请硕士生指导教师资格一览表（示例）</w:t>
      </w:r>
    </w:p>
    <w:p>
      <w:pPr>
        <w:spacing w:line="3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</w:t>
      </w:r>
    </w:p>
    <w:p>
      <w:pPr>
        <w:spacing w:line="320" w:lineRule="exact"/>
        <w:ind w:firstLine="2923" w:firstLineChars="104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学院（章）                                            年     月    日</w:t>
      </w:r>
    </w:p>
    <w:tbl>
      <w:tblPr>
        <w:tblStyle w:val="6"/>
        <w:tblW w:w="1431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709"/>
        <w:gridCol w:w="1134"/>
        <w:gridCol w:w="708"/>
        <w:gridCol w:w="709"/>
        <w:gridCol w:w="1418"/>
        <w:gridCol w:w="1275"/>
        <w:gridCol w:w="1417"/>
        <w:gridCol w:w="1559"/>
        <w:gridCol w:w="1276"/>
        <w:gridCol w:w="184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申请人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专业职务(定职时间)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最后学历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任硕导时间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申请学科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（专业学位）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社会学术兼职情况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近五年论著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情况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近五年获奖情况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近五年完成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科研情况</w:t>
            </w:r>
          </w:p>
        </w:tc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目前承担的主要科研项目及实际掌握经费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张三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1966.08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105" w:hanging="105" w:hangingChars="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教授2008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博士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2012.08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中西医结合基础</w:t>
            </w:r>
          </w:p>
        </w:tc>
        <w:tc>
          <w:tcPr>
            <w:tcW w:w="1275" w:type="dxa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四川省中西医结合专委会主任委员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SCI 2， 核心1，著作1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国家科技进步一等奖1（第3）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自然基金1，省科技厅1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自然基金1, 经费72万</w:t>
            </w:r>
          </w:p>
        </w:tc>
        <w:tc>
          <w:tcPr>
            <w:tcW w:w="992" w:type="dxa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李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</w:rPr>
              <w:t>四（兼）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1969.12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105" w:hanging="105" w:hangingChars="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研究员2010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硕士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2013.12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中医内科学（专业学位）</w:t>
            </w:r>
          </w:p>
        </w:tc>
        <w:tc>
          <w:tcPr>
            <w:tcW w:w="1275" w:type="dxa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中华中医药学会中医内科学委员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SCI 3；专利1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省科技进步三等奖1（第1）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科技部1，国家中医局1</w:t>
            </w:r>
          </w:p>
        </w:tc>
        <w:tc>
          <w:tcPr>
            <w:tcW w:w="1844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科技部1，自然基金1，经费289万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上海交大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105" w:hanging="105" w:hangingChars="5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4" w:type="dxa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105" w:hanging="105" w:hangingChars="5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4" w:type="dxa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105" w:hanging="105" w:hangingChars="5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105" w:hanging="105" w:hangingChars="5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4" w:type="dxa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2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注：以上所有表格所涉及的数据均按照以下标准进行统计</w:t>
      </w:r>
    </w:p>
    <w:p>
      <w:pPr>
        <w:spacing w:line="22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(1)</w:t>
      </w:r>
      <w:r>
        <w:rPr>
          <w:rFonts w:hint="eastAsia" w:ascii="宋体" w:hAnsi="宋体"/>
          <w:sz w:val="18"/>
          <w:szCs w:val="18"/>
        </w:rPr>
        <w:t xml:space="preserve">：“著作”均指主编或副主编；“论文”均指第一作者或通讯作者（不含会议文章）；   </w:t>
      </w:r>
      <w:r>
        <w:rPr>
          <w:rFonts w:ascii="宋体" w:hAnsi="宋体"/>
          <w:sz w:val="18"/>
          <w:szCs w:val="18"/>
        </w:rPr>
        <w:t>(</w:t>
      </w:r>
      <w:r>
        <w:rPr>
          <w:rFonts w:hint="eastAsia" w:ascii="宋体" w:hAnsi="宋体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)</w:t>
      </w:r>
      <w:r>
        <w:rPr>
          <w:rFonts w:hint="eastAsia" w:ascii="宋体" w:hAnsi="宋体"/>
          <w:sz w:val="18"/>
          <w:szCs w:val="18"/>
        </w:rPr>
        <w:t>：“近五年完成的科研项目”均指厅局级及以上课题，要求为负责人；</w:t>
      </w:r>
    </w:p>
    <w:p>
      <w:pPr>
        <w:spacing w:line="22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</w:t>
      </w:r>
      <w:r>
        <w:rPr>
          <w:rFonts w:hint="eastAsia" w:ascii="宋体" w:hAnsi="宋体"/>
          <w:sz w:val="18"/>
          <w:szCs w:val="18"/>
        </w:rPr>
        <w:t>3</w:t>
      </w:r>
      <w:r>
        <w:rPr>
          <w:rFonts w:ascii="宋体" w:hAnsi="宋体"/>
          <w:sz w:val="18"/>
          <w:szCs w:val="18"/>
        </w:rPr>
        <w:t>)</w:t>
      </w:r>
      <w:r>
        <w:rPr>
          <w:rFonts w:hint="eastAsia" w:ascii="宋体" w:hAnsi="宋体"/>
          <w:sz w:val="18"/>
          <w:szCs w:val="18"/>
        </w:rPr>
        <w:t>：“近五年获奖情况”均指厅局级及以上；</w:t>
      </w:r>
    </w:p>
    <w:p>
      <w:pPr>
        <w:spacing w:line="22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</w:t>
      </w:r>
      <w:r>
        <w:rPr>
          <w:rFonts w:hint="eastAsia" w:ascii="宋体" w:hAnsi="宋体"/>
          <w:sz w:val="18"/>
          <w:szCs w:val="18"/>
        </w:rPr>
        <w:t>4</w:t>
      </w:r>
      <w:r>
        <w:rPr>
          <w:rFonts w:ascii="宋体" w:hAnsi="宋体"/>
          <w:sz w:val="18"/>
          <w:szCs w:val="18"/>
        </w:rPr>
        <w:t>)</w:t>
      </w:r>
      <w:r>
        <w:rPr>
          <w:rFonts w:hint="eastAsia" w:ascii="宋体" w:hAnsi="宋体"/>
          <w:sz w:val="18"/>
          <w:szCs w:val="18"/>
        </w:rPr>
        <w:t>：“目前承担的科研项目” 均指厅局级及以上课题，要求为负责人；科研项目不含学科建设、创新团队及其他平台建设项目；截止时间至2017年完成的科研项目不作为 “目前承担的科研项目”进行统计；</w:t>
      </w:r>
    </w:p>
    <w:p>
      <w:pPr>
        <w:spacing w:line="22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</w:t>
      </w:r>
      <w:r>
        <w:rPr>
          <w:rFonts w:hint="eastAsia" w:ascii="宋体" w:hAnsi="宋体"/>
          <w:sz w:val="18"/>
          <w:szCs w:val="18"/>
        </w:rPr>
        <w:t>5</w:t>
      </w:r>
      <w:r>
        <w:rPr>
          <w:rFonts w:ascii="宋体" w:hAnsi="宋体"/>
          <w:sz w:val="18"/>
          <w:szCs w:val="18"/>
        </w:rPr>
        <w:t>)</w:t>
      </w:r>
      <w:r>
        <w:rPr>
          <w:rFonts w:hint="eastAsia" w:ascii="宋体" w:hAnsi="宋体"/>
          <w:sz w:val="18"/>
          <w:szCs w:val="18"/>
        </w:rPr>
        <w:t>：申请人主要（重大）课题科研经费已达到标准的不再赘述其余次要课题，目前掌握科研经费主要以下达任务书并综合经费本余额进行统计。</w:t>
      </w:r>
    </w:p>
    <w:p>
      <w:pPr>
        <w:spacing w:line="22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</w:t>
      </w:r>
      <w:r>
        <w:rPr>
          <w:rFonts w:hint="eastAsia" w:ascii="宋体" w:hAnsi="宋体"/>
          <w:sz w:val="18"/>
          <w:szCs w:val="18"/>
        </w:rPr>
        <w:t>6</w:t>
      </w:r>
      <w:r>
        <w:rPr>
          <w:rFonts w:ascii="宋体" w:hAnsi="宋体"/>
          <w:sz w:val="18"/>
          <w:szCs w:val="18"/>
        </w:rPr>
        <w:t>)</w:t>
      </w:r>
      <w:r>
        <w:rPr>
          <w:rFonts w:hint="eastAsia" w:ascii="宋体" w:hAnsi="宋体"/>
          <w:sz w:val="18"/>
          <w:szCs w:val="18"/>
        </w:rPr>
        <w:t>：近五年时间界定为： 2012年10月1日至2017年10月1日。</w:t>
      </w:r>
    </w:p>
    <w:sectPr>
      <w:pgSz w:w="16838" w:h="11906" w:orient="landscape"/>
      <w:pgMar w:top="1797" w:right="1440" w:bottom="202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3E3"/>
    <w:rsid w:val="00007CF5"/>
    <w:rsid w:val="00032844"/>
    <w:rsid w:val="00032857"/>
    <w:rsid w:val="00033711"/>
    <w:rsid w:val="000337C6"/>
    <w:rsid w:val="00041E05"/>
    <w:rsid w:val="00044FD9"/>
    <w:rsid w:val="00045FFA"/>
    <w:rsid w:val="00046259"/>
    <w:rsid w:val="000518BA"/>
    <w:rsid w:val="00051C3C"/>
    <w:rsid w:val="00053245"/>
    <w:rsid w:val="00054633"/>
    <w:rsid w:val="00054DB2"/>
    <w:rsid w:val="0005753B"/>
    <w:rsid w:val="00062DF2"/>
    <w:rsid w:val="00063F28"/>
    <w:rsid w:val="00066214"/>
    <w:rsid w:val="00066D2E"/>
    <w:rsid w:val="00075BEB"/>
    <w:rsid w:val="00077D7E"/>
    <w:rsid w:val="00080F08"/>
    <w:rsid w:val="00081E3E"/>
    <w:rsid w:val="000848CF"/>
    <w:rsid w:val="000858A7"/>
    <w:rsid w:val="00085D7A"/>
    <w:rsid w:val="000A38A8"/>
    <w:rsid w:val="000A545C"/>
    <w:rsid w:val="000B70D6"/>
    <w:rsid w:val="000C020E"/>
    <w:rsid w:val="000C23DA"/>
    <w:rsid w:val="000D11B3"/>
    <w:rsid w:val="000D2A8F"/>
    <w:rsid w:val="000D6847"/>
    <w:rsid w:val="000D703C"/>
    <w:rsid w:val="000E198E"/>
    <w:rsid w:val="000E22C7"/>
    <w:rsid w:val="000E28A1"/>
    <w:rsid w:val="000E3758"/>
    <w:rsid w:val="000E7FEA"/>
    <w:rsid w:val="000F5A5F"/>
    <w:rsid w:val="000F5CAC"/>
    <w:rsid w:val="000F6835"/>
    <w:rsid w:val="00100E7B"/>
    <w:rsid w:val="00101A39"/>
    <w:rsid w:val="00101B22"/>
    <w:rsid w:val="00104268"/>
    <w:rsid w:val="001073BC"/>
    <w:rsid w:val="001120AF"/>
    <w:rsid w:val="001122C0"/>
    <w:rsid w:val="00115286"/>
    <w:rsid w:val="00117197"/>
    <w:rsid w:val="00120D9C"/>
    <w:rsid w:val="00121720"/>
    <w:rsid w:val="00121865"/>
    <w:rsid w:val="0012460A"/>
    <w:rsid w:val="00124712"/>
    <w:rsid w:val="00130175"/>
    <w:rsid w:val="0013114E"/>
    <w:rsid w:val="00141C8F"/>
    <w:rsid w:val="00143723"/>
    <w:rsid w:val="00151BCB"/>
    <w:rsid w:val="0015608F"/>
    <w:rsid w:val="00164E8F"/>
    <w:rsid w:val="00165B29"/>
    <w:rsid w:val="00167B75"/>
    <w:rsid w:val="0017097A"/>
    <w:rsid w:val="00171DED"/>
    <w:rsid w:val="00172290"/>
    <w:rsid w:val="00175CAE"/>
    <w:rsid w:val="00176221"/>
    <w:rsid w:val="001832F5"/>
    <w:rsid w:val="00186E2B"/>
    <w:rsid w:val="001878CE"/>
    <w:rsid w:val="00190230"/>
    <w:rsid w:val="001907ED"/>
    <w:rsid w:val="001915D6"/>
    <w:rsid w:val="00192843"/>
    <w:rsid w:val="0019323C"/>
    <w:rsid w:val="00197AB9"/>
    <w:rsid w:val="001A023A"/>
    <w:rsid w:val="001A08CF"/>
    <w:rsid w:val="001A1B81"/>
    <w:rsid w:val="001A67B4"/>
    <w:rsid w:val="001C1100"/>
    <w:rsid w:val="001C3263"/>
    <w:rsid w:val="001D337C"/>
    <w:rsid w:val="001D447C"/>
    <w:rsid w:val="001D5677"/>
    <w:rsid w:val="001E678E"/>
    <w:rsid w:val="001F3EBC"/>
    <w:rsid w:val="001F555A"/>
    <w:rsid w:val="001F566B"/>
    <w:rsid w:val="00210D36"/>
    <w:rsid w:val="00213F16"/>
    <w:rsid w:val="0021476A"/>
    <w:rsid w:val="00215142"/>
    <w:rsid w:val="00224BAE"/>
    <w:rsid w:val="00227672"/>
    <w:rsid w:val="00230DB4"/>
    <w:rsid w:val="002408DA"/>
    <w:rsid w:val="00240EC4"/>
    <w:rsid w:val="00242D90"/>
    <w:rsid w:val="00243E7C"/>
    <w:rsid w:val="002446C2"/>
    <w:rsid w:val="0025034F"/>
    <w:rsid w:val="002505FC"/>
    <w:rsid w:val="0025102E"/>
    <w:rsid w:val="00255BF2"/>
    <w:rsid w:val="00260380"/>
    <w:rsid w:val="002623F0"/>
    <w:rsid w:val="002724E0"/>
    <w:rsid w:val="002756D7"/>
    <w:rsid w:val="00277AF2"/>
    <w:rsid w:val="00282DFB"/>
    <w:rsid w:val="00284B05"/>
    <w:rsid w:val="0029055C"/>
    <w:rsid w:val="0029756B"/>
    <w:rsid w:val="00297B0D"/>
    <w:rsid w:val="002A0CA2"/>
    <w:rsid w:val="002A4A0B"/>
    <w:rsid w:val="002B4A66"/>
    <w:rsid w:val="002B6A82"/>
    <w:rsid w:val="002C1454"/>
    <w:rsid w:val="002C3427"/>
    <w:rsid w:val="002C51C0"/>
    <w:rsid w:val="002C5810"/>
    <w:rsid w:val="002E24D2"/>
    <w:rsid w:val="002E4000"/>
    <w:rsid w:val="002E4C35"/>
    <w:rsid w:val="002E6C75"/>
    <w:rsid w:val="002F1A33"/>
    <w:rsid w:val="002F5D59"/>
    <w:rsid w:val="002F6BC8"/>
    <w:rsid w:val="002F7C11"/>
    <w:rsid w:val="00302E88"/>
    <w:rsid w:val="003050D3"/>
    <w:rsid w:val="00310132"/>
    <w:rsid w:val="00310E9B"/>
    <w:rsid w:val="00312A32"/>
    <w:rsid w:val="00314A0B"/>
    <w:rsid w:val="00315147"/>
    <w:rsid w:val="00315AB4"/>
    <w:rsid w:val="0031680F"/>
    <w:rsid w:val="00321205"/>
    <w:rsid w:val="00326727"/>
    <w:rsid w:val="0032686F"/>
    <w:rsid w:val="00332A50"/>
    <w:rsid w:val="00333AFF"/>
    <w:rsid w:val="003363F2"/>
    <w:rsid w:val="003470A3"/>
    <w:rsid w:val="003501D4"/>
    <w:rsid w:val="00350FD1"/>
    <w:rsid w:val="00352913"/>
    <w:rsid w:val="00356B98"/>
    <w:rsid w:val="0036077A"/>
    <w:rsid w:val="00360B8E"/>
    <w:rsid w:val="00362699"/>
    <w:rsid w:val="00363F56"/>
    <w:rsid w:val="00366D0D"/>
    <w:rsid w:val="00377016"/>
    <w:rsid w:val="00384EA8"/>
    <w:rsid w:val="0038776B"/>
    <w:rsid w:val="0039084B"/>
    <w:rsid w:val="00393811"/>
    <w:rsid w:val="003954C2"/>
    <w:rsid w:val="00397659"/>
    <w:rsid w:val="003A473D"/>
    <w:rsid w:val="003B0955"/>
    <w:rsid w:val="003B2207"/>
    <w:rsid w:val="003B270B"/>
    <w:rsid w:val="003B2B26"/>
    <w:rsid w:val="003B6E7F"/>
    <w:rsid w:val="003C1F00"/>
    <w:rsid w:val="003C478A"/>
    <w:rsid w:val="003C6923"/>
    <w:rsid w:val="003D32F5"/>
    <w:rsid w:val="003E15D3"/>
    <w:rsid w:val="003E2752"/>
    <w:rsid w:val="003E52FE"/>
    <w:rsid w:val="003E6366"/>
    <w:rsid w:val="003E771D"/>
    <w:rsid w:val="003F0CBE"/>
    <w:rsid w:val="003F292C"/>
    <w:rsid w:val="003F6BE4"/>
    <w:rsid w:val="00401016"/>
    <w:rsid w:val="00404344"/>
    <w:rsid w:val="004112A9"/>
    <w:rsid w:val="00421F60"/>
    <w:rsid w:val="00422510"/>
    <w:rsid w:val="00424BA8"/>
    <w:rsid w:val="00425E73"/>
    <w:rsid w:val="0043251A"/>
    <w:rsid w:val="00434C95"/>
    <w:rsid w:val="004375E6"/>
    <w:rsid w:val="0044060C"/>
    <w:rsid w:val="00440AA7"/>
    <w:rsid w:val="00440E8D"/>
    <w:rsid w:val="00446D75"/>
    <w:rsid w:val="00446E7A"/>
    <w:rsid w:val="00447BBF"/>
    <w:rsid w:val="00447D4C"/>
    <w:rsid w:val="004579D5"/>
    <w:rsid w:val="004664AD"/>
    <w:rsid w:val="00467389"/>
    <w:rsid w:val="00471EC8"/>
    <w:rsid w:val="00481457"/>
    <w:rsid w:val="00483CF7"/>
    <w:rsid w:val="00487EB3"/>
    <w:rsid w:val="00491294"/>
    <w:rsid w:val="00491DE2"/>
    <w:rsid w:val="00492473"/>
    <w:rsid w:val="004938B4"/>
    <w:rsid w:val="004944A1"/>
    <w:rsid w:val="0049577A"/>
    <w:rsid w:val="00496A78"/>
    <w:rsid w:val="004A1E3D"/>
    <w:rsid w:val="004A4981"/>
    <w:rsid w:val="004A6E36"/>
    <w:rsid w:val="004A783B"/>
    <w:rsid w:val="004B4BB3"/>
    <w:rsid w:val="004C49F7"/>
    <w:rsid w:val="004C670A"/>
    <w:rsid w:val="004C76DF"/>
    <w:rsid w:val="004D3106"/>
    <w:rsid w:val="004E0AF4"/>
    <w:rsid w:val="004E63FA"/>
    <w:rsid w:val="004E6F5A"/>
    <w:rsid w:val="004F3921"/>
    <w:rsid w:val="004F7E49"/>
    <w:rsid w:val="00502D36"/>
    <w:rsid w:val="00504AE8"/>
    <w:rsid w:val="00511375"/>
    <w:rsid w:val="0051225D"/>
    <w:rsid w:val="0052260A"/>
    <w:rsid w:val="00523509"/>
    <w:rsid w:val="005306E3"/>
    <w:rsid w:val="00531033"/>
    <w:rsid w:val="005329F6"/>
    <w:rsid w:val="00535EC8"/>
    <w:rsid w:val="00545309"/>
    <w:rsid w:val="005502F9"/>
    <w:rsid w:val="005556B5"/>
    <w:rsid w:val="00561B1B"/>
    <w:rsid w:val="005673D0"/>
    <w:rsid w:val="00567CFB"/>
    <w:rsid w:val="00572B25"/>
    <w:rsid w:val="00574C16"/>
    <w:rsid w:val="00577579"/>
    <w:rsid w:val="005818A6"/>
    <w:rsid w:val="0058507B"/>
    <w:rsid w:val="00585FD5"/>
    <w:rsid w:val="00587EF8"/>
    <w:rsid w:val="005938BE"/>
    <w:rsid w:val="00594DD4"/>
    <w:rsid w:val="005966DB"/>
    <w:rsid w:val="005A2A07"/>
    <w:rsid w:val="005B3601"/>
    <w:rsid w:val="005B3817"/>
    <w:rsid w:val="005B42A7"/>
    <w:rsid w:val="005C0794"/>
    <w:rsid w:val="005C0D2F"/>
    <w:rsid w:val="005C3079"/>
    <w:rsid w:val="005C7122"/>
    <w:rsid w:val="005D5CBF"/>
    <w:rsid w:val="005D7390"/>
    <w:rsid w:val="005E1B85"/>
    <w:rsid w:val="005E3427"/>
    <w:rsid w:val="005E3CA0"/>
    <w:rsid w:val="005E5111"/>
    <w:rsid w:val="005E716A"/>
    <w:rsid w:val="005F6C12"/>
    <w:rsid w:val="00600226"/>
    <w:rsid w:val="0060049E"/>
    <w:rsid w:val="00600D93"/>
    <w:rsid w:val="00610000"/>
    <w:rsid w:val="00613D2E"/>
    <w:rsid w:val="006152CD"/>
    <w:rsid w:val="006156BD"/>
    <w:rsid w:val="00615B10"/>
    <w:rsid w:val="00615E1B"/>
    <w:rsid w:val="00630B29"/>
    <w:rsid w:val="0063288E"/>
    <w:rsid w:val="006355A3"/>
    <w:rsid w:val="00635927"/>
    <w:rsid w:val="00641896"/>
    <w:rsid w:val="00644FF8"/>
    <w:rsid w:val="00652122"/>
    <w:rsid w:val="0065313E"/>
    <w:rsid w:val="006572F9"/>
    <w:rsid w:val="00662E45"/>
    <w:rsid w:val="0066647E"/>
    <w:rsid w:val="006736CE"/>
    <w:rsid w:val="00677E95"/>
    <w:rsid w:val="006862D6"/>
    <w:rsid w:val="00687F51"/>
    <w:rsid w:val="006912E8"/>
    <w:rsid w:val="0069232B"/>
    <w:rsid w:val="006965FB"/>
    <w:rsid w:val="006B09E8"/>
    <w:rsid w:val="006B7FD1"/>
    <w:rsid w:val="006C4CCE"/>
    <w:rsid w:val="006C4D3D"/>
    <w:rsid w:val="006C770D"/>
    <w:rsid w:val="006D08A8"/>
    <w:rsid w:val="006D25B3"/>
    <w:rsid w:val="006D2AF2"/>
    <w:rsid w:val="006E556E"/>
    <w:rsid w:val="006E5677"/>
    <w:rsid w:val="006E7C6D"/>
    <w:rsid w:val="006F44ED"/>
    <w:rsid w:val="006F75EE"/>
    <w:rsid w:val="007001B7"/>
    <w:rsid w:val="00701915"/>
    <w:rsid w:val="007032E4"/>
    <w:rsid w:val="00704B16"/>
    <w:rsid w:val="00704C64"/>
    <w:rsid w:val="007063A5"/>
    <w:rsid w:val="00706743"/>
    <w:rsid w:val="007151AE"/>
    <w:rsid w:val="00722552"/>
    <w:rsid w:val="00722FFF"/>
    <w:rsid w:val="007234C5"/>
    <w:rsid w:val="00723DEC"/>
    <w:rsid w:val="0072674A"/>
    <w:rsid w:val="00726F39"/>
    <w:rsid w:val="00730D4F"/>
    <w:rsid w:val="00750C21"/>
    <w:rsid w:val="00751E93"/>
    <w:rsid w:val="0075424A"/>
    <w:rsid w:val="00755FA6"/>
    <w:rsid w:val="0075706D"/>
    <w:rsid w:val="00764E12"/>
    <w:rsid w:val="00773653"/>
    <w:rsid w:val="00775B83"/>
    <w:rsid w:val="0077680C"/>
    <w:rsid w:val="007768D7"/>
    <w:rsid w:val="00780F6F"/>
    <w:rsid w:val="0078358C"/>
    <w:rsid w:val="00783BC9"/>
    <w:rsid w:val="00792271"/>
    <w:rsid w:val="0079510B"/>
    <w:rsid w:val="007A00BD"/>
    <w:rsid w:val="007A1AD0"/>
    <w:rsid w:val="007B0F13"/>
    <w:rsid w:val="007B141E"/>
    <w:rsid w:val="007B39C2"/>
    <w:rsid w:val="007B6EBC"/>
    <w:rsid w:val="007C031C"/>
    <w:rsid w:val="007C03EE"/>
    <w:rsid w:val="007C5A4A"/>
    <w:rsid w:val="007D103E"/>
    <w:rsid w:val="007E0911"/>
    <w:rsid w:val="007E5A93"/>
    <w:rsid w:val="007F1CAF"/>
    <w:rsid w:val="007F7B39"/>
    <w:rsid w:val="00801933"/>
    <w:rsid w:val="00802F25"/>
    <w:rsid w:val="008059EE"/>
    <w:rsid w:val="0080697B"/>
    <w:rsid w:val="008101E5"/>
    <w:rsid w:val="00811111"/>
    <w:rsid w:val="00814B4F"/>
    <w:rsid w:val="0081701E"/>
    <w:rsid w:val="00822D35"/>
    <w:rsid w:val="00847098"/>
    <w:rsid w:val="00847440"/>
    <w:rsid w:val="00851542"/>
    <w:rsid w:val="00855A93"/>
    <w:rsid w:val="00863417"/>
    <w:rsid w:val="008639C0"/>
    <w:rsid w:val="00866E05"/>
    <w:rsid w:val="00867888"/>
    <w:rsid w:val="0087292F"/>
    <w:rsid w:val="00874AF1"/>
    <w:rsid w:val="00883E5E"/>
    <w:rsid w:val="00884185"/>
    <w:rsid w:val="00886F2B"/>
    <w:rsid w:val="00890993"/>
    <w:rsid w:val="00895120"/>
    <w:rsid w:val="00897BB2"/>
    <w:rsid w:val="008A3555"/>
    <w:rsid w:val="008A660A"/>
    <w:rsid w:val="008B0878"/>
    <w:rsid w:val="008B1888"/>
    <w:rsid w:val="008B2F7B"/>
    <w:rsid w:val="008B365C"/>
    <w:rsid w:val="008B4297"/>
    <w:rsid w:val="008B7F60"/>
    <w:rsid w:val="008C031C"/>
    <w:rsid w:val="008C2809"/>
    <w:rsid w:val="008C7E35"/>
    <w:rsid w:val="008E1E10"/>
    <w:rsid w:val="008E3697"/>
    <w:rsid w:val="008E400A"/>
    <w:rsid w:val="008E6623"/>
    <w:rsid w:val="008F37FF"/>
    <w:rsid w:val="008F4550"/>
    <w:rsid w:val="008F4954"/>
    <w:rsid w:val="0090197E"/>
    <w:rsid w:val="00906676"/>
    <w:rsid w:val="009156AD"/>
    <w:rsid w:val="00915C7E"/>
    <w:rsid w:val="00917E4B"/>
    <w:rsid w:val="009213B3"/>
    <w:rsid w:val="00926C54"/>
    <w:rsid w:val="009323F4"/>
    <w:rsid w:val="009348C7"/>
    <w:rsid w:val="009376A5"/>
    <w:rsid w:val="00940520"/>
    <w:rsid w:val="0095233A"/>
    <w:rsid w:val="00957702"/>
    <w:rsid w:val="00967458"/>
    <w:rsid w:val="0097737C"/>
    <w:rsid w:val="00984597"/>
    <w:rsid w:val="0098480A"/>
    <w:rsid w:val="009904F3"/>
    <w:rsid w:val="00992FF9"/>
    <w:rsid w:val="00997FFA"/>
    <w:rsid w:val="009A0129"/>
    <w:rsid w:val="009A0B10"/>
    <w:rsid w:val="009A10E4"/>
    <w:rsid w:val="009B2045"/>
    <w:rsid w:val="009B23F1"/>
    <w:rsid w:val="009B4955"/>
    <w:rsid w:val="009B6964"/>
    <w:rsid w:val="009C2ECC"/>
    <w:rsid w:val="009C708A"/>
    <w:rsid w:val="009D6FF5"/>
    <w:rsid w:val="009D7EF2"/>
    <w:rsid w:val="009E055F"/>
    <w:rsid w:val="009E0579"/>
    <w:rsid w:val="009E1C49"/>
    <w:rsid w:val="009E1E82"/>
    <w:rsid w:val="009E7401"/>
    <w:rsid w:val="009F001F"/>
    <w:rsid w:val="009F6D8E"/>
    <w:rsid w:val="00A10A50"/>
    <w:rsid w:val="00A11F7D"/>
    <w:rsid w:val="00A13767"/>
    <w:rsid w:val="00A13D01"/>
    <w:rsid w:val="00A20566"/>
    <w:rsid w:val="00A211DB"/>
    <w:rsid w:val="00A21768"/>
    <w:rsid w:val="00A2235E"/>
    <w:rsid w:val="00A22A11"/>
    <w:rsid w:val="00A247B2"/>
    <w:rsid w:val="00A2755D"/>
    <w:rsid w:val="00A34F7A"/>
    <w:rsid w:val="00A42C5C"/>
    <w:rsid w:val="00A443D1"/>
    <w:rsid w:val="00A46146"/>
    <w:rsid w:val="00A47347"/>
    <w:rsid w:val="00A476A1"/>
    <w:rsid w:val="00A51471"/>
    <w:rsid w:val="00A568F8"/>
    <w:rsid w:val="00A619C4"/>
    <w:rsid w:val="00A736F2"/>
    <w:rsid w:val="00A81224"/>
    <w:rsid w:val="00A834AB"/>
    <w:rsid w:val="00A8352A"/>
    <w:rsid w:val="00A8445B"/>
    <w:rsid w:val="00A877CB"/>
    <w:rsid w:val="00A92059"/>
    <w:rsid w:val="00A92D64"/>
    <w:rsid w:val="00AA3F87"/>
    <w:rsid w:val="00AA7D43"/>
    <w:rsid w:val="00AC09B1"/>
    <w:rsid w:val="00AC0A65"/>
    <w:rsid w:val="00AC1B10"/>
    <w:rsid w:val="00AC73BB"/>
    <w:rsid w:val="00AC7D1C"/>
    <w:rsid w:val="00AD0B21"/>
    <w:rsid w:val="00AD693A"/>
    <w:rsid w:val="00AD76B9"/>
    <w:rsid w:val="00AE07CD"/>
    <w:rsid w:val="00AE6ED3"/>
    <w:rsid w:val="00AF1254"/>
    <w:rsid w:val="00AF40D1"/>
    <w:rsid w:val="00AF529F"/>
    <w:rsid w:val="00AF7A12"/>
    <w:rsid w:val="00B05A65"/>
    <w:rsid w:val="00B05F9A"/>
    <w:rsid w:val="00B07E8E"/>
    <w:rsid w:val="00B10DF0"/>
    <w:rsid w:val="00B125A1"/>
    <w:rsid w:val="00B137E6"/>
    <w:rsid w:val="00B13935"/>
    <w:rsid w:val="00B15859"/>
    <w:rsid w:val="00B15884"/>
    <w:rsid w:val="00B235F6"/>
    <w:rsid w:val="00B24E5A"/>
    <w:rsid w:val="00B27614"/>
    <w:rsid w:val="00B32B36"/>
    <w:rsid w:val="00B343A5"/>
    <w:rsid w:val="00B36990"/>
    <w:rsid w:val="00B36DA9"/>
    <w:rsid w:val="00B409E1"/>
    <w:rsid w:val="00B5198F"/>
    <w:rsid w:val="00B53375"/>
    <w:rsid w:val="00B54B88"/>
    <w:rsid w:val="00B55E6F"/>
    <w:rsid w:val="00B66005"/>
    <w:rsid w:val="00B7315C"/>
    <w:rsid w:val="00B74157"/>
    <w:rsid w:val="00B83C7E"/>
    <w:rsid w:val="00B90FE5"/>
    <w:rsid w:val="00B91ED4"/>
    <w:rsid w:val="00B951D0"/>
    <w:rsid w:val="00B961F4"/>
    <w:rsid w:val="00B9665D"/>
    <w:rsid w:val="00B97326"/>
    <w:rsid w:val="00B97A67"/>
    <w:rsid w:val="00BA1999"/>
    <w:rsid w:val="00BA277B"/>
    <w:rsid w:val="00BB0533"/>
    <w:rsid w:val="00BB2C16"/>
    <w:rsid w:val="00BB4FA7"/>
    <w:rsid w:val="00BB7380"/>
    <w:rsid w:val="00BC3B75"/>
    <w:rsid w:val="00BD0A44"/>
    <w:rsid w:val="00BD2507"/>
    <w:rsid w:val="00BD316F"/>
    <w:rsid w:val="00BD47CA"/>
    <w:rsid w:val="00BD7A2E"/>
    <w:rsid w:val="00BE206F"/>
    <w:rsid w:val="00BE5B06"/>
    <w:rsid w:val="00BF1AA9"/>
    <w:rsid w:val="00BF4F52"/>
    <w:rsid w:val="00BF6782"/>
    <w:rsid w:val="00BF7705"/>
    <w:rsid w:val="00BF7FC5"/>
    <w:rsid w:val="00C03010"/>
    <w:rsid w:val="00C0332E"/>
    <w:rsid w:val="00C04A64"/>
    <w:rsid w:val="00C13E9D"/>
    <w:rsid w:val="00C15C01"/>
    <w:rsid w:val="00C179E2"/>
    <w:rsid w:val="00C231FE"/>
    <w:rsid w:val="00C257A2"/>
    <w:rsid w:val="00C25BED"/>
    <w:rsid w:val="00C33DC2"/>
    <w:rsid w:val="00C37FEF"/>
    <w:rsid w:val="00C41747"/>
    <w:rsid w:val="00C41EDA"/>
    <w:rsid w:val="00C4365F"/>
    <w:rsid w:val="00C51516"/>
    <w:rsid w:val="00C5280E"/>
    <w:rsid w:val="00C55F92"/>
    <w:rsid w:val="00C56CD1"/>
    <w:rsid w:val="00C66251"/>
    <w:rsid w:val="00C71B06"/>
    <w:rsid w:val="00C776B4"/>
    <w:rsid w:val="00C83D61"/>
    <w:rsid w:val="00C86B82"/>
    <w:rsid w:val="00C93963"/>
    <w:rsid w:val="00C93D59"/>
    <w:rsid w:val="00C953AA"/>
    <w:rsid w:val="00CA48B9"/>
    <w:rsid w:val="00CB006A"/>
    <w:rsid w:val="00CB115C"/>
    <w:rsid w:val="00CB27AD"/>
    <w:rsid w:val="00CB33D0"/>
    <w:rsid w:val="00CC1E57"/>
    <w:rsid w:val="00CC25AD"/>
    <w:rsid w:val="00CC56B4"/>
    <w:rsid w:val="00CC6752"/>
    <w:rsid w:val="00CD0A4B"/>
    <w:rsid w:val="00CE1AE5"/>
    <w:rsid w:val="00CE1E3B"/>
    <w:rsid w:val="00CE2464"/>
    <w:rsid w:val="00CE3939"/>
    <w:rsid w:val="00CF05A8"/>
    <w:rsid w:val="00CF6248"/>
    <w:rsid w:val="00D05DDF"/>
    <w:rsid w:val="00D07215"/>
    <w:rsid w:val="00D07F1C"/>
    <w:rsid w:val="00D12989"/>
    <w:rsid w:val="00D13E1A"/>
    <w:rsid w:val="00D1464A"/>
    <w:rsid w:val="00D201F3"/>
    <w:rsid w:val="00D24104"/>
    <w:rsid w:val="00D247E5"/>
    <w:rsid w:val="00D3726F"/>
    <w:rsid w:val="00D37824"/>
    <w:rsid w:val="00D37DC4"/>
    <w:rsid w:val="00D446DB"/>
    <w:rsid w:val="00D50207"/>
    <w:rsid w:val="00D532D9"/>
    <w:rsid w:val="00D54D46"/>
    <w:rsid w:val="00D57ABF"/>
    <w:rsid w:val="00D606A6"/>
    <w:rsid w:val="00D65EF4"/>
    <w:rsid w:val="00D739E1"/>
    <w:rsid w:val="00D748FC"/>
    <w:rsid w:val="00DA534F"/>
    <w:rsid w:val="00DA65F0"/>
    <w:rsid w:val="00DA6B38"/>
    <w:rsid w:val="00DB1F4D"/>
    <w:rsid w:val="00DC08E3"/>
    <w:rsid w:val="00DC2815"/>
    <w:rsid w:val="00DC4FD1"/>
    <w:rsid w:val="00DC6AEF"/>
    <w:rsid w:val="00DC72A1"/>
    <w:rsid w:val="00DD43E3"/>
    <w:rsid w:val="00DD547B"/>
    <w:rsid w:val="00DD7873"/>
    <w:rsid w:val="00DE22F6"/>
    <w:rsid w:val="00DE593C"/>
    <w:rsid w:val="00DF4EA8"/>
    <w:rsid w:val="00DF6A36"/>
    <w:rsid w:val="00E0359B"/>
    <w:rsid w:val="00E038A8"/>
    <w:rsid w:val="00E10A9B"/>
    <w:rsid w:val="00E12677"/>
    <w:rsid w:val="00E23F2F"/>
    <w:rsid w:val="00E247F3"/>
    <w:rsid w:val="00E30070"/>
    <w:rsid w:val="00E37D78"/>
    <w:rsid w:val="00E37FB4"/>
    <w:rsid w:val="00E40CCB"/>
    <w:rsid w:val="00E43E61"/>
    <w:rsid w:val="00E44DF2"/>
    <w:rsid w:val="00E45321"/>
    <w:rsid w:val="00E574C5"/>
    <w:rsid w:val="00E6557B"/>
    <w:rsid w:val="00E659E9"/>
    <w:rsid w:val="00E66665"/>
    <w:rsid w:val="00E6681B"/>
    <w:rsid w:val="00E673E8"/>
    <w:rsid w:val="00E73E26"/>
    <w:rsid w:val="00E80CA6"/>
    <w:rsid w:val="00E81E40"/>
    <w:rsid w:val="00E85B44"/>
    <w:rsid w:val="00E875E9"/>
    <w:rsid w:val="00E971A8"/>
    <w:rsid w:val="00EB2F5C"/>
    <w:rsid w:val="00EB52FB"/>
    <w:rsid w:val="00EC06B2"/>
    <w:rsid w:val="00EC5472"/>
    <w:rsid w:val="00EC54B8"/>
    <w:rsid w:val="00ED113A"/>
    <w:rsid w:val="00ED4D6F"/>
    <w:rsid w:val="00ED58B1"/>
    <w:rsid w:val="00EE0074"/>
    <w:rsid w:val="00EE0347"/>
    <w:rsid w:val="00EE43C7"/>
    <w:rsid w:val="00F03AAD"/>
    <w:rsid w:val="00F05FCC"/>
    <w:rsid w:val="00F067DE"/>
    <w:rsid w:val="00F1628C"/>
    <w:rsid w:val="00F171E2"/>
    <w:rsid w:val="00F21FB7"/>
    <w:rsid w:val="00F251A4"/>
    <w:rsid w:val="00F25B26"/>
    <w:rsid w:val="00F32E53"/>
    <w:rsid w:val="00F33729"/>
    <w:rsid w:val="00F401C2"/>
    <w:rsid w:val="00F4711E"/>
    <w:rsid w:val="00F57717"/>
    <w:rsid w:val="00F61B26"/>
    <w:rsid w:val="00F6219A"/>
    <w:rsid w:val="00F632A3"/>
    <w:rsid w:val="00F64B90"/>
    <w:rsid w:val="00F6746B"/>
    <w:rsid w:val="00F7336A"/>
    <w:rsid w:val="00F73A3D"/>
    <w:rsid w:val="00F7563D"/>
    <w:rsid w:val="00F7616A"/>
    <w:rsid w:val="00F831A6"/>
    <w:rsid w:val="00F86E5E"/>
    <w:rsid w:val="00F87B27"/>
    <w:rsid w:val="00F90306"/>
    <w:rsid w:val="00F9424F"/>
    <w:rsid w:val="00F97B01"/>
    <w:rsid w:val="00FA22FC"/>
    <w:rsid w:val="00FA24B4"/>
    <w:rsid w:val="00FA2CC3"/>
    <w:rsid w:val="00FA2E2F"/>
    <w:rsid w:val="00FB1CAA"/>
    <w:rsid w:val="00FB2525"/>
    <w:rsid w:val="00FB3E71"/>
    <w:rsid w:val="00FC0752"/>
    <w:rsid w:val="00FC2957"/>
    <w:rsid w:val="00FC2D6F"/>
    <w:rsid w:val="00FD22C2"/>
    <w:rsid w:val="00FD24EB"/>
    <w:rsid w:val="00FD36B1"/>
    <w:rsid w:val="00FD43BD"/>
    <w:rsid w:val="00FD5B5C"/>
    <w:rsid w:val="00FD6052"/>
    <w:rsid w:val="00FE36C4"/>
    <w:rsid w:val="00FF33AA"/>
    <w:rsid w:val="00FF3FF5"/>
    <w:rsid w:val="00FF53ED"/>
    <w:rsid w:val="00FF6EDB"/>
    <w:rsid w:val="6D17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paragraph" w:customStyle="1" w:styleId="9">
    <w:name w:val="Char Char Char Char"/>
    <w:basedOn w:val="2"/>
    <w:qFormat/>
    <w:uiPriority w:val="0"/>
    <w:pPr>
      <w:tabs>
        <w:tab w:val="left" w:pos="720"/>
        <w:tab w:val="right" w:leader="dot" w:pos="8460"/>
      </w:tabs>
      <w:spacing w:line="360" w:lineRule="auto"/>
      <w:ind w:left="360" w:leftChars="150"/>
    </w:pPr>
    <w:rPr>
      <w:i/>
      <w:iCs/>
      <w:kern w:val="44"/>
      <w:sz w:val="20"/>
      <w:szCs w:val="20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1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AC77D8-8394-4B3D-BF61-97322B009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2009-12-23T03:19:00Z</dcterms:created>
  <dc:creator>island</dc:creator>
  <cp:lastModifiedBy>黄立华</cp:lastModifiedBy>
  <cp:lastPrinted>2013-01-09T06:06:00Z</cp:lastPrinted>
  <dcterms:modified xsi:type="dcterms:W3CDTF">2017-10-17T07:41:41Z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